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363" w:rsidRDefault="00EC18F6" w:rsidP="00A077B5">
      <w:pPr>
        <w:jc w:val="center"/>
        <w:rPr>
          <w:b/>
        </w:rPr>
      </w:pPr>
      <w:bookmarkStart w:id="0" w:name="_GoBack"/>
      <w:r>
        <w:rPr>
          <w:b/>
          <w:noProof/>
        </w:rPr>
        <w:drawing>
          <wp:inline distT="0" distB="0" distL="0" distR="0">
            <wp:extent cx="9571391" cy="6525928"/>
            <wp:effectExtent l="0" t="0" r="0" b="0"/>
            <wp:docPr id="2" name="Рисунок 2" descr="C:\Users\1\AppData\Local\Microsoft\Windows\Temporary Internet Files\Content.IE5\IMN8OJOV\20190425_100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AppData\Local\Microsoft\Windows\Temporary Internet Files\Content.IE5\IMN8OJOV\20190425_100903.jpg"/>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harpenSoften amount="50000"/>
                              </a14:imgEffect>
                              <a14:imgEffect>
                                <a14:brightnessContrast bright="40000"/>
                              </a14:imgEffect>
                            </a14:imgLayer>
                          </a14:imgProps>
                        </a:ext>
                        <a:ext uri="{28A0092B-C50C-407E-A947-70E740481C1C}">
                          <a14:useLocalDpi xmlns:a14="http://schemas.microsoft.com/office/drawing/2010/main" val="0"/>
                        </a:ext>
                      </a:extLst>
                    </a:blip>
                    <a:srcRect l="7333" t="11017" r="6681" b="10811"/>
                    <a:stretch/>
                  </pic:blipFill>
                  <pic:spPr bwMode="auto">
                    <a:xfrm>
                      <a:off x="0" y="0"/>
                      <a:ext cx="9577584" cy="653015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356BFE" w:rsidRDefault="00356BFE" w:rsidP="00D71E22">
      <w:pPr>
        <w:shd w:val="clear" w:color="auto" w:fill="FFFFFF"/>
        <w:jc w:val="center"/>
        <w:rPr>
          <w:b/>
        </w:rPr>
      </w:pPr>
      <w:r w:rsidRPr="00356BFE">
        <w:rPr>
          <w:b/>
        </w:rPr>
        <w:lastRenderedPageBreak/>
        <w:t>ПОЯСНИТЕЛЬНАЯ ЗАПИСКА</w:t>
      </w:r>
    </w:p>
    <w:p w:rsidR="001728F0" w:rsidRPr="00356BFE" w:rsidRDefault="001728F0" w:rsidP="00D71E22">
      <w:pPr>
        <w:shd w:val="clear" w:color="auto" w:fill="FFFFFF"/>
        <w:jc w:val="center"/>
        <w:rPr>
          <w:b/>
        </w:rPr>
      </w:pPr>
    </w:p>
    <w:p w:rsidR="001728F0" w:rsidRPr="0054784F" w:rsidRDefault="001728F0" w:rsidP="00C47B73">
      <w:pPr>
        <w:ind w:firstLine="708"/>
        <w:jc w:val="both"/>
      </w:pPr>
      <w:r w:rsidRPr="0054784F">
        <w:t xml:space="preserve">Историческое образование на ступени среднего (полного) общего образования  способствует формированию </w:t>
      </w:r>
      <w:proofErr w:type="spellStart"/>
      <w:r w:rsidRPr="0054784F">
        <w:t>систематизованных</w:t>
      </w:r>
      <w:proofErr w:type="spellEnd"/>
      <w:r w:rsidRPr="0054784F">
        <w:t xml:space="preserve">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w:t>
      </w:r>
    </w:p>
    <w:p w:rsidR="001728F0" w:rsidRPr="0054784F" w:rsidRDefault="001728F0" w:rsidP="00C47B73">
      <w:pPr>
        <w:ind w:firstLine="708"/>
        <w:jc w:val="both"/>
        <w:rPr>
          <w:b/>
        </w:rPr>
      </w:pPr>
      <w:r w:rsidRPr="0054784F">
        <w:rPr>
          <w:b/>
        </w:rPr>
        <w:t>Цели:</w:t>
      </w:r>
    </w:p>
    <w:p w:rsidR="001728F0" w:rsidRPr="0054784F" w:rsidRDefault="001728F0" w:rsidP="008D4363">
      <w:pPr>
        <w:pStyle w:val="TableContents"/>
        <w:numPr>
          <w:ilvl w:val="0"/>
          <w:numId w:val="33"/>
        </w:numPr>
        <w:ind w:left="426" w:hanging="426"/>
        <w:jc w:val="both"/>
      </w:pPr>
      <w:r w:rsidRPr="0054784F">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1728F0" w:rsidRPr="0054784F" w:rsidRDefault="001728F0" w:rsidP="008D4363">
      <w:pPr>
        <w:pStyle w:val="TableContents"/>
        <w:numPr>
          <w:ilvl w:val="0"/>
          <w:numId w:val="33"/>
        </w:numPr>
        <w:ind w:left="426" w:hanging="426"/>
        <w:jc w:val="both"/>
      </w:pPr>
      <w:r w:rsidRPr="0054784F">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1728F0" w:rsidRPr="0054784F" w:rsidRDefault="001728F0" w:rsidP="008D4363">
      <w:pPr>
        <w:pStyle w:val="TableContents"/>
        <w:numPr>
          <w:ilvl w:val="0"/>
          <w:numId w:val="33"/>
        </w:numPr>
        <w:ind w:left="426" w:hanging="426"/>
        <w:jc w:val="both"/>
      </w:pPr>
      <w:r w:rsidRPr="0054784F">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1728F0" w:rsidRPr="0054784F" w:rsidRDefault="001728F0" w:rsidP="008D4363">
      <w:pPr>
        <w:pStyle w:val="TableContents"/>
        <w:numPr>
          <w:ilvl w:val="0"/>
          <w:numId w:val="33"/>
        </w:numPr>
        <w:ind w:left="426" w:hanging="426"/>
        <w:jc w:val="both"/>
      </w:pPr>
      <w:r w:rsidRPr="0054784F">
        <w:t>овладение умениями и навыками поиска, систематизации и комплексного анализа исторической информации;</w:t>
      </w:r>
    </w:p>
    <w:p w:rsidR="001728F0" w:rsidRPr="00C82E52" w:rsidRDefault="001728F0" w:rsidP="008D4363">
      <w:pPr>
        <w:pStyle w:val="TableContents"/>
        <w:numPr>
          <w:ilvl w:val="0"/>
          <w:numId w:val="33"/>
        </w:numPr>
        <w:ind w:left="426" w:hanging="426"/>
        <w:jc w:val="both"/>
      </w:pPr>
      <w:r w:rsidRPr="0054784F">
        <w:t>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1728F0" w:rsidRPr="00C82E52" w:rsidRDefault="001728F0" w:rsidP="00C47B73">
      <w:pPr>
        <w:ind w:firstLine="708"/>
        <w:rPr>
          <w:b/>
        </w:rPr>
      </w:pPr>
      <w:r w:rsidRPr="00C82E52">
        <w:rPr>
          <w:b/>
        </w:rPr>
        <w:t>Задачи изучения:</w:t>
      </w:r>
    </w:p>
    <w:p w:rsidR="001728F0" w:rsidRPr="00C82E52" w:rsidRDefault="001728F0" w:rsidP="00C47B73">
      <w:r w:rsidRPr="00C82E52">
        <w:t>- усвоение системы знаний об общечеловеческих гуманистических ценностях, и как следствие этого – формирование гуманистической направленности личности,  </w:t>
      </w:r>
    </w:p>
    <w:p w:rsidR="001728F0" w:rsidRPr="00C82E52" w:rsidRDefault="001728F0" w:rsidP="00C47B73">
      <w:r w:rsidRPr="00C82E52">
        <w:t xml:space="preserve"> -формирование представлений об истории Древнего мира как части общемирового исторического процесса; </w:t>
      </w:r>
    </w:p>
    <w:p w:rsidR="001728F0" w:rsidRPr="00C82E52" w:rsidRDefault="001728F0" w:rsidP="00C47B73">
      <w:r w:rsidRPr="00C82E52">
        <w:t xml:space="preserve"> -показ взаимодействия человека с окружающей природной средой, движение человечества от первобытности к цивилизации; </w:t>
      </w:r>
    </w:p>
    <w:p w:rsidR="001728F0" w:rsidRDefault="001728F0" w:rsidP="00C47B73">
      <w:r w:rsidRPr="00C82E52">
        <w:t>историческими знаниями и применять их в различных ситуациях.</w:t>
      </w:r>
    </w:p>
    <w:p w:rsidR="00257AC8" w:rsidRDefault="00257AC8" w:rsidP="00C47B73"/>
    <w:p w:rsidR="001728F0" w:rsidRPr="001728F0" w:rsidRDefault="001728F0" w:rsidP="00C47B73">
      <w:pPr>
        <w:jc w:val="center"/>
        <w:rPr>
          <w:b/>
          <w:sz w:val="28"/>
          <w:szCs w:val="28"/>
        </w:rPr>
      </w:pPr>
      <w:r w:rsidRPr="001728F0">
        <w:rPr>
          <w:b/>
          <w:sz w:val="28"/>
          <w:szCs w:val="28"/>
        </w:rPr>
        <w:t>Общая характеристика учебного курса</w:t>
      </w:r>
    </w:p>
    <w:p w:rsidR="001728F0" w:rsidRDefault="001728F0" w:rsidP="00C47B73">
      <w:pPr>
        <w:ind w:firstLine="708"/>
        <w:jc w:val="both"/>
      </w:pPr>
      <w:r>
        <w:t xml:space="preserve">Курс «История Средних веков» формирует общую картину исторического развития человечества, представления об общих, ведущих процессах, явлениях и понятиях в период с конца  </w:t>
      </w:r>
      <w:r>
        <w:rPr>
          <w:lang w:val="en-US"/>
        </w:rPr>
        <w:t>V</w:t>
      </w:r>
      <w:r w:rsidRPr="00460809">
        <w:t xml:space="preserve"> </w:t>
      </w:r>
      <w:r>
        <w:t xml:space="preserve">по </w:t>
      </w:r>
      <w:r>
        <w:rPr>
          <w:lang w:val="en-US"/>
        </w:rPr>
        <w:t>XV</w:t>
      </w:r>
      <w:r>
        <w:t xml:space="preserve"> в.– от падения Западной Римской империи до начала эпохи Великих географических открытий. При этом, т</w:t>
      </w:r>
      <w:proofErr w:type="gramStart"/>
      <w:r>
        <w:t>.к</w:t>
      </w:r>
      <w:proofErr w:type="gramEnd"/>
      <w:r>
        <w:t xml:space="preserve"> на всеобщую историю выделяется небольшой объем времени, акцент делается на определяющих явлениях, помогающих, в первую очередь, понимать и объяснять современное мироустройство. Курс дает возможность проследить огромную роль Средневековья в складывании основ современного мира, уделяя внимание тем феноменам истории, которые</w:t>
      </w:r>
      <w:r w:rsidR="00E30E96">
        <w:t>,</w:t>
      </w:r>
      <w:r>
        <w:t xml:space="preserve"> так или иначе</w:t>
      </w:r>
      <w:r w:rsidR="00E30E96">
        <w:t>,</w:t>
      </w:r>
      <w:r>
        <w:t xml:space="preserve"> вошли в историю современной цивилизации.</w:t>
      </w:r>
    </w:p>
    <w:p w:rsidR="001728F0" w:rsidRDefault="001728F0" w:rsidP="00C47B73">
      <w:pPr>
        <w:ind w:firstLine="708"/>
      </w:pPr>
      <w:r>
        <w:t xml:space="preserve">Преподавание курса «История России с древнейших времен до конца </w:t>
      </w:r>
      <w:r>
        <w:rPr>
          <w:lang w:val="en-US"/>
        </w:rPr>
        <w:t>XVI</w:t>
      </w:r>
      <w:r>
        <w:t xml:space="preserve"> века»  предполагает детальное и подробное изучение истории родной страны, глубокое понимание ее противоречивых процессов, различных точек зрения и трактовок. Изучение зарубежной истории помогает определить место России в истории человечества</w:t>
      </w:r>
    </w:p>
    <w:p w:rsidR="001728F0" w:rsidRDefault="001728F0" w:rsidP="00C47B73"/>
    <w:p w:rsidR="001728F0" w:rsidRPr="00257AC8" w:rsidRDefault="00257AC8" w:rsidP="00C47B73">
      <w:pPr>
        <w:pStyle w:val="c10"/>
        <w:ind w:firstLine="708"/>
        <w:jc w:val="both"/>
      </w:pPr>
      <w:r w:rsidRPr="00257AC8">
        <w:lastRenderedPageBreak/>
        <w:t xml:space="preserve">Рабочая программа рассчитана на </w:t>
      </w:r>
      <w:r w:rsidR="00E30E96">
        <w:t>70</w:t>
      </w:r>
      <w:r w:rsidRPr="00257AC8">
        <w:t xml:space="preserve"> часов. </w:t>
      </w:r>
      <w:r w:rsidR="001728F0" w:rsidRPr="00257AC8">
        <w:rPr>
          <w:rStyle w:val="c1"/>
        </w:rPr>
        <w:t xml:space="preserve">Предмет «история» в 6 классе включает два курса: история средних веков – </w:t>
      </w:r>
      <w:r w:rsidR="00831759">
        <w:rPr>
          <w:rStyle w:val="c1"/>
        </w:rPr>
        <w:t>28</w:t>
      </w:r>
      <w:r w:rsidR="001728F0" w:rsidRPr="00257AC8">
        <w:rPr>
          <w:rStyle w:val="c1"/>
        </w:rPr>
        <w:t xml:space="preserve"> часов и истории России – </w:t>
      </w:r>
      <w:r w:rsidR="00831759">
        <w:rPr>
          <w:rStyle w:val="c1"/>
        </w:rPr>
        <w:t>4</w:t>
      </w:r>
      <w:r w:rsidR="00E30E96">
        <w:rPr>
          <w:rStyle w:val="c1"/>
        </w:rPr>
        <w:t>2</w:t>
      </w:r>
      <w:r w:rsidR="001728F0" w:rsidRPr="00257AC8">
        <w:rPr>
          <w:rStyle w:val="c1"/>
        </w:rPr>
        <w:t xml:space="preserve"> час</w:t>
      </w:r>
      <w:r w:rsidR="00E30E96">
        <w:rPr>
          <w:rStyle w:val="c1"/>
        </w:rPr>
        <w:t>а</w:t>
      </w:r>
      <w:r w:rsidR="001728F0" w:rsidRPr="00257AC8">
        <w:rPr>
          <w:rStyle w:val="c1"/>
        </w:rPr>
        <w:t>.</w:t>
      </w:r>
    </w:p>
    <w:p w:rsidR="001728F0" w:rsidRPr="001728F0" w:rsidRDefault="001728F0" w:rsidP="00C47B73">
      <w:pPr>
        <w:pStyle w:val="c3"/>
        <w:spacing w:before="0" w:beforeAutospacing="0" w:after="0" w:afterAutospacing="0"/>
        <w:jc w:val="center"/>
        <w:rPr>
          <w:b/>
          <w:sz w:val="28"/>
          <w:szCs w:val="28"/>
        </w:rPr>
      </w:pPr>
      <w:r w:rsidRPr="001728F0">
        <w:rPr>
          <w:rStyle w:val="c17c16"/>
          <w:b/>
          <w:sz w:val="28"/>
          <w:szCs w:val="28"/>
        </w:rPr>
        <w:t>Планируемые результаты  обучения и освоения содержания курса по истории в 6 классе</w:t>
      </w:r>
    </w:p>
    <w:p w:rsidR="001728F0" w:rsidRPr="00304B47" w:rsidRDefault="001728F0" w:rsidP="00C47B73">
      <w:pPr>
        <w:ind w:firstLine="360"/>
      </w:pPr>
      <w:r w:rsidRPr="00304B47">
        <w:rPr>
          <w:b/>
          <w:u w:val="single"/>
        </w:rPr>
        <w:t>Предметные</w:t>
      </w:r>
      <w:r w:rsidRPr="00304B47">
        <w:t xml:space="preserve"> результаты изучения истории учащимися включают:</w:t>
      </w:r>
    </w:p>
    <w:p w:rsidR="001728F0" w:rsidRPr="00304B47" w:rsidRDefault="001728F0" w:rsidP="008D72D6">
      <w:pPr>
        <w:numPr>
          <w:ilvl w:val="0"/>
          <w:numId w:val="27"/>
        </w:numPr>
      </w:pPr>
      <w:r w:rsidRPr="00304B47">
        <w:t>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w:t>
      </w:r>
    </w:p>
    <w:p w:rsidR="001728F0" w:rsidRPr="00304B47" w:rsidRDefault="001728F0" w:rsidP="008D72D6">
      <w:pPr>
        <w:numPr>
          <w:ilvl w:val="0"/>
          <w:numId w:val="27"/>
        </w:numPr>
      </w:pPr>
      <w:r w:rsidRPr="00304B47">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1728F0" w:rsidRPr="00304B47" w:rsidRDefault="001728F0" w:rsidP="008D72D6">
      <w:pPr>
        <w:numPr>
          <w:ilvl w:val="0"/>
          <w:numId w:val="27"/>
        </w:numPr>
      </w:pPr>
      <w:r w:rsidRPr="00304B47">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1728F0" w:rsidRDefault="001728F0" w:rsidP="008D72D6">
      <w:pPr>
        <w:numPr>
          <w:ilvl w:val="0"/>
          <w:numId w:val="27"/>
        </w:numPr>
        <w:tabs>
          <w:tab w:val="clear" w:pos="720"/>
          <w:tab w:val="num" w:pos="0"/>
        </w:tabs>
      </w:pPr>
      <w:r w:rsidRPr="00304B47">
        <w:t>готовность применять исторические знания для выявления и сохранения исторических и культурных памят</w:t>
      </w:r>
      <w:r>
        <w:t>ников своей страны и мира</w:t>
      </w:r>
    </w:p>
    <w:p w:rsidR="001728F0" w:rsidRPr="00304B47" w:rsidRDefault="001728F0" w:rsidP="00C47B73">
      <w:pPr>
        <w:ind w:left="360"/>
      </w:pPr>
      <w:r w:rsidRPr="00304B47">
        <w:t>Учащиеся должны</w:t>
      </w:r>
      <w:r w:rsidRPr="00304B47">
        <w:rPr>
          <w:b/>
        </w:rPr>
        <w:t xml:space="preserve"> знать</w:t>
      </w:r>
      <w:r w:rsidRPr="00304B47">
        <w:t>:</w:t>
      </w:r>
    </w:p>
    <w:p w:rsidR="001728F0" w:rsidRPr="00304B47" w:rsidRDefault="001728F0" w:rsidP="008D72D6">
      <w:pPr>
        <w:numPr>
          <w:ilvl w:val="0"/>
          <w:numId w:val="27"/>
        </w:numPr>
      </w:pPr>
      <w:r w:rsidRPr="00304B47">
        <w:t xml:space="preserve">хронологию, работу с хронологией; </w:t>
      </w:r>
    </w:p>
    <w:p w:rsidR="001728F0" w:rsidRPr="00304B47" w:rsidRDefault="001728F0" w:rsidP="008D72D6">
      <w:pPr>
        <w:numPr>
          <w:ilvl w:val="0"/>
          <w:numId w:val="27"/>
        </w:numPr>
      </w:pPr>
      <w:r w:rsidRPr="00304B47">
        <w:t xml:space="preserve">исторические факты, работу с фактами: характеризовать место, обстоятельства, участников, результаты важнейших исторических событий; </w:t>
      </w:r>
    </w:p>
    <w:p w:rsidR="001728F0" w:rsidRPr="00304B47" w:rsidRDefault="001728F0" w:rsidP="008D72D6">
      <w:pPr>
        <w:numPr>
          <w:ilvl w:val="0"/>
          <w:numId w:val="27"/>
        </w:numPr>
      </w:pPr>
      <w:r w:rsidRPr="00304B47">
        <w:t xml:space="preserve">Работу с историческими источниками: читать историческую карту с опорой на легенду; проводить поиск необходимой информации в одном источнике </w:t>
      </w:r>
    </w:p>
    <w:p w:rsidR="001728F0" w:rsidRPr="00304B47" w:rsidRDefault="001728F0" w:rsidP="008D72D6">
      <w:pPr>
        <w:numPr>
          <w:ilvl w:val="0"/>
          <w:numId w:val="27"/>
        </w:numPr>
      </w:pPr>
      <w:r w:rsidRPr="00304B47">
        <w:t>Описание (реконструкция): рассказывать (устно или письменно) об исторических  событиях, их участниках; характеризовать условия и образ жизни, занятия людей</w:t>
      </w:r>
      <w:proofErr w:type="gramStart"/>
      <w:r w:rsidRPr="00304B47">
        <w:t xml:space="preserve"> ,</w:t>
      </w:r>
      <w:proofErr w:type="gramEnd"/>
      <w:r w:rsidRPr="00304B47">
        <w:t xml:space="preserve"> на основе текста и иллюстраций учебника, дополнительной литературы, составлять описание.</w:t>
      </w:r>
    </w:p>
    <w:p w:rsidR="001728F0" w:rsidRPr="00304B47" w:rsidRDefault="001728F0" w:rsidP="008D72D6">
      <w:pPr>
        <w:numPr>
          <w:ilvl w:val="0"/>
          <w:numId w:val="27"/>
        </w:numPr>
      </w:pPr>
      <w:r w:rsidRPr="00304B47">
        <w:t>Различать факт (событие) соотносить единичные исторические факты</w:t>
      </w:r>
      <w:proofErr w:type="gramStart"/>
      <w:r w:rsidRPr="00304B47">
        <w:t xml:space="preserve"> ,</w:t>
      </w:r>
      <w:proofErr w:type="gramEnd"/>
      <w:r w:rsidRPr="00304B47">
        <w:t xml:space="preserve"> называть характерные, существенные признаки исторических событий и явлений; раскрывать смысл, значение важнейших исторических понятий;  </w:t>
      </w:r>
    </w:p>
    <w:p w:rsidR="001728F0" w:rsidRPr="00304B47" w:rsidRDefault="001728F0" w:rsidP="00C47B73">
      <w:pPr>
        <w:ind w:firstLine="360"/>
        <w:rPr>
          <w:b/>
        </w:rPr>
      </w:pPr>
      <w:r w:rsidRPr="00304B47">
        <w:rPr>
          <w:b/>
        </w:rPr>
        <w:t>Уметь:</w:t>
      </w:r>
    </w:p>
    <w:p w:rsidR="001728F0" w:rsidRPr="00304B47" w:rsidRDefault="001728F0" w:rsidP="008D72D6">
      <w:pPr>
        <w:numPr>
          <w:ilvl w:val="0"/>
          <w:numId w:val="28"/>
        </w:numPr>
      </w:pPr>
      <w:r w:rsidRPr="00304B47">
        <w:t>указывать хронологические рамки и периоды ключевых процессов, а также даты важнейших событий отечественной и всеобщей истории; - </w:t>
      </w:r>
    </w:p>
    <w:p w:rsidR="001728F0" w:rsidRPr="00304B47" w:rsidRDefault="001728F0" w:rsidP="008D72D6">
      <w:pPr>
        <w:numPr>
          <w:ilvl w:val="0"/>
          <w:numId w:val="28"/>
        </w:numPr>
      </w:pPr>
      <w:r w:rsidRPr="00304B47">
        <w:t>работать с учебной и внешкольной</w:t>
      </w:r>
      <w:proofErr w:type="gramStart"/>
      <w:r w:rsidRPr="00304B47">
        <w:t xml:space="preserve"> ,</w:t>
      </w:r>
      <w:proofErr w:type="gramEnd"/>
      <w:r w:rsidRPr="00304B47">
        <w:t xml:space="preserve"> использовать современные источники информации, в том числе материалы на электронных носителях; </w:t>
      </w:r>
    </w:p>
    <w:p w:rsidR="001728F0" w:rsidRPr="00304B47" w:rsidRDefault="001728F0" w:rsidP="008D72D6">
      <w:pPr>
        <w:numPr>
          <w:ilvl w:val="0"/>
          <w:numId w:val="28"/>
        </w:numPr>
      </w:pPr>
      <w:r w:rsidRPr="00304B47">
        <w:t xml:space="preserve">использовать текст исторического источника при ответе на вопросы, </w:t>
      </w:r>
    </w:p>
    <w:p w:rsidR="001728F0" w:rsidRPr="00304B47" w:rsidRDefault="001728F0" w:rsidP="008D72D6">
      <w:pPr>
        <w:numPr>
          <w:ilvl w:val="0"/>
          <w:numId w:val="28"/>
        </w:numPr>
      </w:pPr>
      <w:r w:rsidRPr="00304B47">
        <w:t>показывать на исторической карте территории расселения народов, границы государств, города, места значительных исторических событий</w:t>
      </w:r>
    </w:p>
    <w:p w:rsidR="001728F0" w:rsidRPr="00304B47" w:rsidRDefault="001728F0" w:rsidP="008D72D6">
      <w:pPr>
        <w:numPr>
          <w:ilvl w:val="0"/>
          <w:numId w:val="28"/>
        </w:numPr>
      </w:pPr>
      <w:r w:rsidRPr="00304B47">
        <w:t xml:space="preserve">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w:t>
      </w:r>
    </w:p>
    <w:p w:rsidR="001728F0" w:rsidRDefault="001728F0" w:rsidP="008D72D6">
      <w:pPr>
        <w:numPr>
          <w:ilvl w:val="0"/>
          <w:numId w:val="28"/>
        </w:numPr>
      </w:pPr>
      <w:r w:rsidRPr="00304B47">
        <w:t xml:space="preserve">объяснять свое отношение к наиболее значительным событиям и личностям истории России и всеобщей истории </w:t>
      </w:r>
    </w:p>
    <w:p w:rsidR="001728F0" w:rsidRPr="00304B47" w:rsidRDefault="001728F0" w:rsidP="00C47B73">
      <w:pPr>
        <w:ind w:left="360"/>
      </w:pPr>
    </w:p>
    <w:p w:rsidR="001728F0" w:rsidRPr="00304B47" w:rsidRDefault="001728F0" w:rsidP="00C47B73">
      <w:pPr>
        <w:ind w:firstLine="360"/>
        <w:rPr>
          <w:b/>
          <w:u w:val="single"/>
        </w:rPr>
      </w:pPr>
      <w:proofErr w:type="spellStart"/>
      <w:r w:rsidRPr="00304B47">
        <w:rPr>
          <w:b/>
          <w:u w:val="single"/>
        </w:rPr>
        <w:t>Метапредметные</w:t>
      </w:r>
      <w:proofErr w:type="spellEnd"/>
      <w:r w:rsidRPr="00304B47">
        <w:rPr>
          <w:b/>
          <w:u w:val="single"/>
        </w:rPr>
        <w:t xml:space="preserve"> результаты </w:t>
      </w:r>
    </w:p>
    <w:p w:rsidR="001728F0" w:rsidRPr="00304B47" w:rsidRDefault="001728F0" w:rsidP="008D72D6">
      <w:pPr>
        <w:numPr>
          <w:ilvl w:val="0"/>
          <w:numId w:val="29"/>
        </w:numPr>
      </w:pPr>
      <w:r w:rsidRPr="00304B47">
        <w:t>способность сознательно организовывать свою деятельность — учебную, общественную и др.;</w:t>
      </w:r>
    </w:p>
    <w:p w:rsidR="001728F0" w:rsidRPr="00304B47" w:rsidRDefault="001728F0" w:rsidP="008D72D6">
      <w:pPr>
        <w:numPr>
          <w:ilvl w:val="0"/>
          <w:numId w:val="29"/>
        </w:numPr>
      </w:pPr>
      <w:r w:rsidRPr="00304B47">
        <w:t>владение умениями работать с учебной и внешкольной информацией</w:t>
      </w:r>
      <w:proofErr w:type="gramStart"/>
      <w:r w:rsidRPr="00304B47">
        <w:t xml:space="preserve"> ,</w:t>
      </w:r>
      <w:proofErr w:type="gramEnd"/>
      <w:r w:rsidRPr="00304B47">
        <w:t xml:space="preserve"> использовать современные источники информации, в том числе материалы на электронных носителях;</w:t>
      </w:r>
    </w:p>
    <w:p w:rsidR="001728F0" w:rsidRPr="00304B47" w:rsidRDefault="001728F0" w:rsidP="008D72D6">
      <w:pPr>
        <w:numPr>
          <w:ilvl w:val="0"/>
          <w:numId w:val="29"/>
        </w:numPr>
      </w:pPr>
      <w:r w:rsidRPr="00304B47">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1728F0" w:rsidRDefault="001728F0" w:rsidP="008D72D6">
      <w:pPr>
        <w:numPr>
          <w:ilvl w:val="0"/>
          <w:numId w:val="29"/>
        </w:numPr>
      </w:pPr>
      <w:r w:rsidRPr="00304B47">
        <w:lastRenderedPageBreak/>
        <w:t xml:space="preserve">готовность к сотрудничеству с соучениками, </w:t>
      </w:r>
    </w:p>
    <w:p w:rsidR="001728F0" w:rsidRPr="00304B47" w:rsidRDefault="001728F0" w:rsidP="00C47B73">
      <w:pPr>
        <w:ind w:left="360"/>
      </w:pPr>
    </w:p>
    <w:p w:rsidR="001728F0" w:rsidRPr="00304B47" w:rsidRDefault="001728F0" w:rsidP="00C47B73">
      <w:pPr>
        <w:ind w:firstLine="360"/>
        <w:rPr>
          <w:b/>
          <w:u w:val="single"/>
        </w:rPr>
      </w:pPr>
      <w:r w:rsidRPr="00304B47">
        <w:rPr>
          <w:b/>
          <w:u w:val="single"/>
        </w:rPr>
        <w:t xml:space="preserve">Личностные результаты </w:t>
      </w:r>
    </w:p>
    <w:p w:rsidR="001728F0" w:rsidRPr="00304B47" w:rsidRDefault="001728F0" w:rsidP="008D72D6">
      <w:pPr>
        <w:numPr>
          <w:ilvl w:val="0"/>
          <w:numId w:val="30"/>
        </w:numPr>
      </w:pPr>
      <w:r w:rsidRPr="00304B47">
        <w:t>осознание своей идентичности как гражданина страны, члена семьи</w:t>
      </w:r>
    </w:p>
    <w:p w:rsidR="001728F0" w:rsidRPr="00304B47" w:rsidRDefault="001728F0" w:rsidP="008D72D6">
      <w:pPr>
        <w:numPr>
          <w:ilvl w:val="0"/>
          <w:numId w:val="30"/>
        </w:numPr>
      </w:pPr>
      <w:r w:rsidRPr="00304B47">
        <w:t xml:space="preserve">освоение гуманистических традиций и ценностей современного общества, </w:t>
      </w:r>
    </w:p>
    <w:p w:rsidR="001728F0" w:rsidRPr="00304B47" w:rsidRDefault="001728F0" w:rsidP="008D72D6">
      <w:pPr>
        <w:numPr>
          <w:ilvl w:val="0"/>
          <w:numId w:val="30"/>
        </w:numPr>
      </w:pPr>
      <w:r w:rsidRPr="00304B47">
        <w:t xml:space="preserve">осмысление социально-нравственного опыта предшествующих поколений, </w:t>
      </w:r>
    </w:p>
    <w:p w:rsidR="001728F0" w:rsidRDefault="001728F0" w:rsidP="008D72D6">
      <w:pPr>
        <w:numPr>
          <w:ilvl w:val="0"/>
          <w:numId w:val="30"/>
        </w:numPr>
      </w:pPr>
      <w:r w:rsidRPr="00304B47">
        <w:t>понимание культурного многообразия мира, уважение к культуре своего и других народов, толерантность.</w:t>
      </w:r>
    </w:p>
    <w:p w:rsidR="001728F0" w:rsidRPr="00304B47" w:rsidRDefault="001728F0" w:rsidP="00C47B73">
      <w:pPr>
        <w:ind w:left="360"/>
      </w:pPr>
    </w:p>
    <w:p w:rsidR="001728F0" w:rsidRPr="00304B47" w:rsidRDefault="001728F0" w:rsidP="00C47B73">
      <w:pPr>
        <w:ind w:firstLine="360"/>
      </w:pPr>
      <w:r w:rsidRPr="00304B47">
        <w:t>Учащиеся должны </w:t>
      </w:r>
      <w:r w:rsidRPr="00304B47">
        <w:rPr>
          <w:b/>
        </w:rPr>
        <w:t>владеть:</w:t>
      </w:r>
    </w:p>
    <w:p w:rsidR="001728F0" w:rsidRPr="00304B47" w:rsidRDefault="001728F0" w:rsidP="008D72D6">
      <w:pPr>
        <w:numPr>
          <w:ilvl w:val="0"/>
          <w:numId w:val="31"/>
        </w:numPr>
      </w:pPr>
      <w:r w:rsidRPr="00304B47">
        <w:t>способностью решать творческие задачи, представлять результаты своей деятельности в различных формах (сообщение, эссе, презентация, реферат и др.); - </w:t>
      </w:r>
    </w:p>
    <w:p w:rsidR="001728F0" w:rsidRDefault="001728F0" w:rsidP="008D72D6">
      <w:pPr>
        <w:numPr>
          <w:ilvl w:val="0"/>
          <w:numId w:val="31"/>
        </w:numPr>
      </w:pPr>
      <w:r w:rsidRPr="00304B47">
        <w:t>чувством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w:t>
      </w:r>
    </w:p>
    <w:p w:rsidR="001728F0" w:rsidRDefault="001728F0" w:rsidP="001728F0"/>
    <w:p w:rsidR="001728F0" w:rsidRDefault="001728F0" w:rsidP="001728F0">
      <w:pPr>
        <w:jc w:val="center"/>
        <w:rPr>
          <w:b/>
          <w:sz w:val="32"/>
          <w:szCs w:val="32"/>
        </w:rPr>
      </w:pPr>
      <w:r w:rsidRPr="00961E4D">
        <w:rPr>
          <w:b/>
          <w:sz w:val="32"/>
          <w:szCs w:val="32"/>
        </w:rPr>
        <w:t>Содержание тем учебного курса</w:t>
      </w:r>
    </w:p>
    <w:p w:rsidR="00625273" w:rsidRDefault="00625273" w:rsidP="00625273">
      <w:pPr>
        <w:ind w:firstLine="709"/>
        <w:jc w:val="both"/>
        <w:rPr>
          <w:b/>
          <w:u w:val="single"/>
        </w:rPr>
      </w:pPr>
      <w:r w:rsidRPr="008753D6">
        <w:rPr>
          <w:b/>
          <w:bCs/>
          <w:caps/>
          <w:u w:val="single"/>
        </w:rPr>
        <w:t>История средних веков</w:t>
      </w:r>
      <w:r>
        <w:rPr>
          <w:b/>
          <w:bCs/>
          <w:caps/>
          <w:u w:val="single"/>
        </w:rPr>
        <w:t xml:space="preserve"> </w:t>
      </w:r>
      <w:r w:rsidR="00C47B73">
        <w:rPr>
          <w:b/>
          <w:bCs/>
          <w:caps/>
          <w:u w:val="single"/>
        </w:rPr>
        <w:t xml:space="preserve"> (</w:t>
      </w:r>
      <w:r w:rsidR="00831759">
        <w:rPr>
          <w:b/>
          <w:u w:val="single"/>
        </w:rPr>
        <w:t>28</w:t>
      </w:r>
      <w:r w:rsidRPr="008753D6">
        <w:rPr>
          <w:b/>
          <w:u w:val="single"/>
        </w:rPr>
        <w:t xml:space="preserve"> ч</w:t>
      </w:r>
      <w:r>
        <w:rPr>
          <w:b/>
          <w:u w:val="single"/>
        </w:rPr>
        <w:t>асов</w:t>
      </w:r>
      <w:r w:rsidRPr="008753D6">
        <w:rPr>
          <w:b/>
          <w:u w:val="single"/>
        </w:rPr>
        <w:t>)</w:t>
      </w:r>
    </w:p>
    <w:p w:rsidR="00095CF7" w:rsidRPr="00095CF7" w:rsidRDefault="00095CF7" w:rsidP="00095CF7">
      <w:pPr>
        <w:ind w:firstLine="709"/>
        <w:jc w:val="both"/>
        <w:rPr>
          <w:b/>
          <w:u w:val="single"/>
        </w:rPr>
      </w:pPr>
    </w:p>
    <w:p w:rsidR="00625273" w:rsidRPr="008D4363" w:rsidRDefault="00625273" w:rsidP="008D4363">
      <w:pPr>
        <w:pStyle w:val="Style5"/>
        <w:ind w:firstLine="708"/>
      </w:pPr>
      <w:r w:rsidRPr="008D4363">
        <w:rPr>
          <w:b/>
        </w:rPr>
        <w:t>Введение</w:t>
      </w:r>
      <w:r w:rsidRPr="008D4363">
        <w:t>. Понятие «средние века». Хронологические рамки средневековья</w:t>
      </w:r>
      <w:r w:rsidRPr="008D4363">
        <w:rPr>
          <w:b/>
        </w:rPr>
        <w:t>. 1 ч.</w:t>
      </w:r>
    </w:p>
    <w:p w:rsidR="00625273" w:rsidRPr="008D4363" w:rsidRDefault="00625273" w:rsidP="008D4363">
      <w:pPr>
        <w:spacing w:line="276" w:lineRule="auto"/>
        <w:ind w:firstLine="708"/>
        <w:jc w:val="both"/>
      </w:pPr>
      <w:r w:rsidRPr="008D4363">
        <w:rPr>
          <w:b/>
          <w:bCs/>
        </w:rPr>
        <w:t xml:space="preserve">Становление средневековой Европы. </w:t>
      </w:r>
      <w:r w:rsidR="002855FE">
        <w:rPr>
          <w:b/>
          <w:bCs/>
        </w:rPr>
        <w:t>4</w:t>
      </w:r>
      <w:r w:rsidR="000213EB" w:rsidRPr="008D4363">
        <w:rPr>
          <w:b/>
          <w:bCs/>
        </w:rPr>
        <w:t xml:space="preserve"> </w:t>
      </w:r>
      <w:r w:rsidRPr="008D4363">
        <w:rPr>
          <w:b/>
          <w:bCs/>
        </w:rPr>
        <w:t>ч.</w:t>
      </w:r>
    </w:p>
    <w:p w:rsidR="00625273" w:rsidRPr="008D4363" w:rsidRDefault="00625273" w:rsidP="008D4363">
      <w:pPr>
        <w:spacing w:line="276" w:lineRule="auto"/>
        <w:jc w:val="both"/>
      </w:pPr>
      <w:r w:rsidRPr="008D4363">
        <w:t xml:space="preserve">Великое переселение народов. Кельты, германцы, славяне, тюрки. Образование варварских королевств. Расселение франков, занятия, общественное устройство. </w:t>
      </w:r>
    </w:p>
    <w:p w:rsidR="00625273" w:rsidRPr="008D4363" w:rsidRDefault="00625273" w:rsidP="008D4363">
      <w:pPr>
        <w:spacing w:line="276" w:lineRule="auto"/>
        <w:jc w:val="both"/>
      </w:pPr>
      <w:r w:rsidRPr="008D4363">
        <w:t>Создание и распад империи Карла Великого. Образование госуда</w:t>
      </w:r>
      <w:proofErr w:type="gramStart"/>
      <w:r w:rsidRPr="008D4363">
        <w:t>рств в З</w:t>
      </w:r>
      <w:proofErr w:type="gramEnd"/>
      <w:r w:rsidRPr="008D4363">
        <w:t>ападной Европе. Политическая раздробленность. Норманнские завоевания. Ранние славянские государства. Просветители славян – Кирилл и Мефодий.</w:t>
      </w:r>
    </w:p>
    <w:p w:rsidR="00625273" w:rsidRPr="008D4363" w:rsidRDefault="00625273" w:rsidP="008D4363">
      <w:pPr>
        <w:spacing w:line="276" w:lineRule="auto"/>
        <w:jc w:val="both"/>
      </w:pPr>
      <w:r w:rsidRPr="008D4363">
        <w:t>Сословное общество в средневековой Европе. Феодализм. Власть духовная и светская.</w:t>
      </w:r>
    </w:p>
    <w:p w:rsidR="00625273" w:rsidRPr="008D4363" w:rsidRDefault="00625273" w:rsidP="008D4363">
      <w:pPr>
        <w:spacing w:line="276" w:lineRule="auto"/>
        <w:ind w:firstLine="708"/>
        <w:jc w:val="both"/>
        <w:rPr>
          <w:b/>
        </w:rPr>
      </w:pPr>
      <w:r w:rsidRPr="008D4363">
        <w:rPr>
          <w:b/>
        </w:rPr>
        <w:t>Византийская империя</w:t>
      </w:r>
      <w:r w:rsidR="005B1533" w:rsidRPr="008D4363">
        <w:rPr>
          <w:b/>
        </w:rPr>
        <w:t xml:space="preserve"> и славяне в </w:t>
      </w:r>
      <w:r w:rsidR="005B1533" w:rsidRPr="008D4363">
        <w:rPr>
          <w:b/>
          <w:lang w:val="en-US"/>
        </w:rPr>
        <w:t>VI</w:t>
      </w:r>
      <w:r w:rsidR="005B1533" w:rsidRPr="008D4363">
        <w:rPr>
          <w:b/>
        </w:rPr>
        <w:t xml:space="preserve"> – </w:t>
      </w:r>
      <w:r w:rsidR="005B1533" w:rsidRPr="008D4363">
        <w:rPr>
          <w:b/>
          <w:lang w:val="en-US"/>
        </w:rPr>
        <w:t>XI</w:t>
      </w:r>
      <w:r w:rsidR="005B1533" w:rsidRPr="008D4363">
        <w:rPr>
          <w:b/>
        </w:rPr>
        <w:t xml:space="preserve"> вв</w:t>
      </w:r>
      <w:r w:rsidRPr="008D4363">
        <w:rPr>
          <w:b/>
        </w:rPr>
        <w:t xml:space="preserve">. </w:t>
      </w:r>
      <w:r w:rsidR="000213EB" w:rsidRPr="008D4363">
        <w:rPr>
          <w:b/>
        </w:rPr>
        <w:t>2</w:t>
      </w:r>
      <w:r w:rsidRPr="008D4363">
        <w:rPr>
          <w:b/>
        </w:rPr>
        <w:t xml:space="preserve"> ч.</w:t>
      </w:r>
    </w:p>
    <w:p w:rsidR="00625273" w:rsidRPr="008D4363" w:rsidRDefault="00625273" w:rsidP="008D4363">
      <w:pPr>
        <w:spacing w:line="276" w:lineRule="auto"/>
        <w:ind w:firstLine="708"/>
        <w:jc w:val="both"/>
      </w:pPr>
      <w:r w:rsidRPr="008D4363">
        <w:t xml:space="preserve">Территория, хозяйство, государственное устройство. Императоры Византии. </w:t>
      </w:r>
      <w:r w:rsidR="005B1533" w:rsidRPr="008D4363">
        <w:t>Образование славянских государств.</w:t>
      </w:r>
    </w:p>
    <w:p w:rsidR="00625273" w:rsidRPr="008D4363" w:rsidRDefault="00625273" w:rsidP="008D4363">
      <w:pPr>
        <w:spacing w:line="276" w:lineRule="auto"/>
        <w:ind w:firstLine="708"/>
        <w:jc w:val="both"/>
        <w:rPr>
          <w:b/>
        </w:rPr>
      </w:pPr>
      <w:r w:rsidRPr="008D4363">
        <w:rPr>
          <w:b/>
        </w:rPr>
        <w:t xml:space="preserve">Арабы в </w:t>
      </w:r>
      <w:r w:rsidRPr="008D4363">
        <w:rPr>
          <w:b/>
          <w:lang w:val="en-US"/>
        </w:rPr>
        <w:t>VI</w:t>
      </w:r>
      <w:r w:rsidRPr="008D4363">
        <w:rPr>
          <w:b/>
        </w:rPr>
        <w:t xml:space="preserve"> - </w:t>
      </w:r>
      <w:r w:rsidRPr="008D4363">
        <w:rPr>
          <w:b/>
          <w:lang w:val="en-US"/>
        </w:rPr>
        <w:t>XI</w:t>
      </w:r>
      <w:r w:rsidRPr="008D4363">
        <w:rPr>
          <w:b/>
        </w:rPr>
        <w:t xml:space="preserve"> вв. 2 ч.</w:t>
      </w:r>
    </w:p>
    <w:p w:rsidR="00625273" w:rsidRPr="008D4363" w:rsidRDefault="00625273" w:rsidP="008D4363">
      <w:pPr>
        <w:spacing w:line="276" w:lineRule="auto"/>
        <w:jc w:val="both"/>
      </w:pPr>
      <w:r w:rsidRPr="008D4363">
        <w:t xml:space="preserve">Арабские племена: расселение, занятия. Возникновение ислама. Мухаммед. Коран. Арабские завоевания в Азии, Северной Африке, Европе. </w:t>
      </w:r>
    </w:p>
    <w:p w:rsidR="00625273" w:rsidRPr="008D4363" w:rsidRDefault="00625273" w:rsidP="008D4363">
      <w:pPr>
        <w:spacing w:line="276" w:lineRule="auto"/>
        <w:ind w:firstLine="708"/>
        <w:jc w:val="both"/>
        <w:rPr>
          <w:b/>
        </w:rPr>
      </w:pPr>
      <w:r w:rsidRPr="008D4363">
        <w:rPr>
          <w:b/>
        </w:rPr>
        <w:t xml:space="preserve">Феодалы и крестьяне. 2 ч. </w:t>
      </w:r>
    </w:p>
    <w:p w:rsidR="00625273" w:rsidRPr="008D4363" w:rsidRDefault="00625273" w:rsidP="008D4363">
      <w:pPr>
        <w:spacing w:line="276" w:lineRule="auto"/>
        <w:jc w:val="both"/>
      </w:pPr>
      <w:r w:rsidRPr="008D4363">
        <w:t>Феодальное землевладение. Сеньоры и вассалы. Европейское рыцарство: образ жизни и правила поведения. Особенности хозяйственной жизни. Феодалы и крестьянская община. Феодальные повинности. Жизнь, быт и труд крестьян.</w:t>
      </w:r>
    </w:p>
    <w:p w:rsidR="00625273" w:rsidRPr="008D4363" w:rsidRDefault="00625273" w:rsidP="008D4363">
      <w:pPr>
        <w:spacing w:line="276" w:lineRule="auto"/>
        <w:ind w:firstLine="708"/>
        <w:jc w:val="both"/>
        <w:rPr>
          <w:b/>
        </w:rPr>
      </w:pPr>
      <w:r w:rsidRPr="008D4363">
        <w:rPr>
          <w:b/>
        </w:rPr>
        <w:t xml:space="preserve">Средневековый город. </w:t>
      </w:r>
      <w:r w:rsidR="005B1533" w:rsidRPr="008D4363">
        <w:rPr>
          <w:b/>
        </w:rPr>
        <w:t xml:space="preserve">2 </w:t>
      </w:r>
      <w:r w:rsidRPr="008D4363">
        <w:rPr>
          <w:b/>
        </w:rPr>
        <w:t>ч.</w:t>
      </w:r>
    </w:p>
    <w:p w:rsidR="00625273" w:rsidRPr="008D4363" w:rsidRDefault="00625273" w:rsidP="008D4363">
      <w:pPr>
        <w:spacing w:line="276" w:lineRule="auto"/>
        <w:jc w:val="both"/>
      </w:pPr>
      <w:r w:rsidRPr="008D4363">
        <w:t xml:space="preserve">Жизнь и быт горожан. Цехи и гильдии </w:t>
      </w:r>
    </w:p>
    <w:p w:rsidR="00625273" w:rsidRPr="008D4363" w:rsidRDefault="00625273" w:rsidP="008D4363">
      <w:pPr>
        <w:spacing w:line="276" w:lineRule="auto"/>
        <w:ind w:firstLine="708"/>
        <w:jc w:val="both"/>
      </w:pPr>
      <w:r w:rsidRPr="008D4363">
        <w:rPr>
          <w:b/>
        </w:rPr>
        <w:t>Римско-католическая церковь в средневековье.</w:t>
      </w:r>
      <w:r w:rsidR="00E96328" w:rsidRPr="008D4363">
        <w:rPr>
          <w:b/>
        </w:rPr>
        <w:t xml:space="preserve"> </w:t>
      </w:r>
      <w:r w:rsidRPr="008D4363">
        <w:rPr>
          <w:b/>
          <w:bCs/>
        </w:rPr>
        <w:t xml:space="preserve">Крестовые походы </w:t>
      </w:r>
      <w:r w:rsidRPr="008D4363">
        <w:rPr>
          <w:b/>
        </w:rPr>
        <w:t>2 ч.</w:t>
      </w:r>
    </w:p>
    <w:p w:rsidR="00625273" w:rsidRPr="008D4363" w:rsidRDefault="00625273" w:rsidP="008D4363">
      <w:pPr>
        <w:spacing w:line="276" w:lineRule="auto"/>
        <w:jc w:val="both"/>
      </w:pPr>
      <w:r w:rsidRPr="008D4363">
        <w:lastRenderedPageBreak/>
        <w:t xml:space="preserve">Роль христианства в раннем средневековье. Христианизация Европы. </w:t>
      </w:r>
      <w:proofErr w:type="spellStart"/>
      <w:r w:rsidRPr="008D4363">
        <w:t>Аврелий</w:t>
      </w:r>
      <w:proofErr w:type="spellEnd"/>
      <w:r w:rsidRPr="008D4363">
        <w:t xml:space="preserve"> Августин. Иоанн Златоуст. </w:t>
      </w:r>
    </w:p>
    <w:p w:rsidR="00625273" w:rsidRPr="008D4363" w:rsidRDefault="00625273" w:rsidP="008D4363">
      <w:pPr>
        <w:spacing w:line="276" w:lineRule="auto"/>
        <w:jc w:val="both"/>
      </w:pPr>
      <w:r w:rsidRPr="008D4363">
        <w:t xml:space="preserve">Образование двух ветвей христианства </w:t>
      </w:r>
      <w:r w:rsidRPr="008D4363">
        <w:softHyphen/>
        <w:t xml:space="preserve"> православия и католицизма. Римско-католическая церковь в средневековье. Фома Аквинский. Монастыри и монахи. Ереси и борьба церкви против их распространения.</w:t>
      </w:r>
    </w:p>
    <w:p w:rsidR="00625273" w:rsidRPr="008D4363" w:rsidRDefault="00625273" w:rsidP="008D4363">
      <w:pPr>
        <w:spacing w:line="276" w:lineRule="auto"/>
        <w:jc w:val="both"/>
      </w:pPr>
      <w:r w:rsidRPr="008D4363">
        <w:t xml:space="preserve">Крестовые походы и их влияние на жизнь европейского общества. Католицизм, православие и ислам в эпоху крестовых походов. Начало Реконкисты на Пиренейском полуострове. </w:t>
      </w:r>
    </w:p>
    <w:p w:rsidR="00625273" w:rsidRPr="008D4363" w:rsidRDefault="00625273" w:rsidP="008D4363">
      <w:pPr>
        <w:spacing w:line="276" w:lineRule="auto"/>
        <w:ind w:firstLine="708"/>
        <w:jc w:val="both"/>
        <w:rPr>
          <w:b/>
        </w:rPr>
      </w:pPr>
      <w:r w:rsidRPr="008D4363">
        <w:rPr>
          <w:b/>
        </w:rPr>
        <w:t>Образование централизованных госуда</w:t>
      </w:r>
      <w:proofErr w:type="gramStart"/>
      <w:r w:rsidRPr="008D4363">
        <w:rPr>
          <w:b/>
        </w:rPr>
        <w:t>рств в З</w:t>
      </w:r>
      <w:proofErr w:type="gramEnd"/>
      <w:r w:rsidRPr="008D4363">
        <w:rPr>
          <w:b/>
        </w:rPr>
        <w:t>ападной Европе (</w:t>
      </w:r>
      <w:r w:rsidRPr="008D4363">
        <w:rPr>
          <w:b/>
          <w:lang w:val="en-US"/>
        </w:rPr>
        <w:t>XI</w:t>
      </w:r>
      <w:r w:rsidRPr="008D4363">
        <w:rPr>
          <w:b/>
        </w:rPr>
        <w:t xml:space="preserve"> - </w:t>
      </w:r>
      <w:r w:rsidRPr="008D4363">
        <w:rPr>
          <w:b/>
          <w:lang w:val="en-US"/>
        </w:rPr>
        <w:t>XV</w:t>
      </w:r>
      <w:r w:rsidRPr="008D4363">
        <w:rPr>
          <w:b/>
        </w:rPr>
        <w:t xml:space="preserve"> вв.) 6 ч.</w:t>
      </w:r>
    </w:p>
    <w:p w:rsidR="00625273" w:rsidRPr="008D4363" w:rsidRDefault="00625273" w:rsidP="008D4363">
      <w:pPr>
        <w:pStyle w:val="Style5"/>
      </w:pPr>
      <w:r w:rsidRPr="008D4363">
        <w:t xml:space="preserve">Возникновение сословно-представительных монархий в европейских странах. Генеральные штаты во Франции. Особенности сословно-представительной монархии в Англии. Великая хартия вольностей. Парламент. Священная Римская империя германской нации. Германские государства в </w:t>
      </w:r>
      <w:r w:rsidRPr="008D4363">
        <w:rPr>
          <w:lang w:val="en-US"/>
        </w:rPr>
        <w:t>XIV</w:t>
      </w:r>
      <w:r w:rsidRPr="008D4363">
        <w:t>-</w:t>
      </w:r>
      <w:r w:rsidRPr="008D4363">
        <w:rPr>
          <w:lang w:val="en-US"/>
        </w:rPr>
        <w:t>XV</w:t>
      </w:r>
      <w:r w:rsidRPr="008D4363">
        <w:t xml:space="preserve"> вв. </w:t>
      </w:r>
    </w:p>
    <w:p w:rsidR="00625273" w:rsidRPr="008D4363" w:rsidRDefault="00625273" w:rsidP="008D4363">
      <w:pPr>
        <w:pStyle w:val="Style5"/>
      </w:pPr>
      <w:r w:rsidRPr="008D4363">
        <w:t xml:space="preserve">Кризис европейского сословного общества в </w:t>
      </w:r>
      <w:r w:rsidRPr="008D4363">
        <w:rPr>
          <w:lang w:val="en-US"/>
        </w:rPr>
        <w:t>XIV</w:t>
      </w:r>
      <w:r w:rsidRPr="008D4363">
        <w:t>-</w:t>
      </w:r>
      <w:r w:rsidRPr="008D4363">
        <w:rPr>
          <w:lang w:val="en-US"/>
        </w:rPr>
        <w:t>XV</w:t>
      </w:r>
      <w:r w:rsidRPr="008D4363">
        <w:t xml:space="preserve"> вв. Столетняя война: причины и итоги. Жанна </w:t>
      </w:r>
      <w:proofErr w:type="spellStart"/>
      <w:r w:rsidRPr="008D4363">
        <w:t>д’Арк</w:t>
      </w:r>
      <w:proofErr w:type="spellEnd"/>
      <w:r w:rsidRPr="008D4363">
        <w:t xml:space="preserve">. Война Алой и Белой розы. Крестьянские и городские восстания. Жакерия. Восстание </w:t>
      </w:r>
      <w:proofErr w:type="spellStart"/>
      <w:r w:rsidRPr="008D4363">
        <w:t>Уота</w:t>
      </w:r>
      <w:proofErr w:type="spellEnd"/>
      <w:r w:rsidR="005B1533" w:rsidRPr="008D4363">
        <w:t xml:space="preserve"> </w:t>
      </w:r>
      <w:proofErr w:type="spellStart"/>
      <w:r w:rsidRPr="008D4363">
        <w:t>Тайлера</w:t>
      </w:r>
      <w:proofErr w:type="spellEnd"/>
      <w:r w:rsidRPr="008D4363">
        <w:t>. Кризис католической церкви. Папы и императоры. Гуситское движение в Чехии. Ян Гус.</w:t>
      </w:r>
    </w:p>
    <w:p w:rsidR="00C47B73" w:rsidRPr="008D4363" w:rsidRDefault="00C47B73" w:rsidP="008D4363">
      <w:pPr>
        <w:spacing w:line="276" w:lineRule="auto"/>
        <w:ind w:firstLine="708"/>
        <w:jc w:val="both"/>
        <w:rPr>
          <w:b/>
        </w:rPr>
      </w:pPr>
      <w:r w:rsidRPr="008D4363">
        <w:rPr>
          <w:b/>
        </w:rPr>
        <w:t xml:space="preserve">Славянские государства и Византия в </w:t>
      </w:r>
      <w:r w:rsidRPr="008D4363">
        <w:rPr>
          <w:b/>
          <w:lang w:val="en-US"/>
        </w:rPr>
        <w:t>XIV</w:t>
      </w:r>
      <w:r w:rsidRPr="008D4363">
        <w:rPr>
          <w:b/>
        </w:rPr>
        <w:t xml:space="preserve"> - </w:t>
      </w:r>
      <w:r w:rsidRPr="008D4363">
        <w:rPr>
          <w:b/>
          <w:lang w:val="en-US"/>
        </w:rPr>
        <w:t>XV</w:t>
      </w:r>
      <w:r w:rsidRPr="008D4363">
        <w:rPr>
          <w:b/>
        </w:rPr>
        <w:t xml:space="preserve"> вв. 2 ч.</w:t>
      </w:r>
    </w:p>
    <w:p w:rsidR="00625273" w:rsidRPr="008D4363" w:rsidRDefault="00625273" w:rsidP="008D4363">
      <w:pPr>
        <w:spacing w:line="276" w:lineRule="auto"/>
        <w:ind w:firstLine="708"/>
        <w:jc w:val="both"/>
        <w:rPr>
          <w:b/>
        </w:rPr>
      </w:pPr>
      <w:r w:rsidRPr="008D4363">
        <w:rPr>
          <w:b/>
        </w:rPr>
        <w:t xml:space="preserve">Культура Западной Европы в  </w:t>
      </w:r>
      <w:r w:rsidRPr="008D4363">
        <w:rPr>
          <w:b/>
          <w:lang w:val="en-US"/>
        </w:rPr>
        <w:t>XI</w:t>
      </w:r>
      <w:r w:rsidRPr="008D4363">
        <w:rPr>
          <w:b/>
        </w:rPr>
        <w:t xml:space="preserve"> - </w:t>
      </w:r>
      <w:r w:rsidRPr="008D4363">
        <w:rPr>
          <w:b/>
          <w:lang w:val="en-US"/>
        </w:rPr>
        <w:t>XV</w:t>
      </w:r>
      <w:r w:rsidRPr="008D4363">
        <w:rPr>
          <w:b/>
        </w:rPr>
        <w:t xml:space="preserve"> вв. </w:t>
      </w:r>
      <w:r w:rsidR="00E40FF4">
        <w:rPr>
          <w:b/>
        </w:rPr>
        <w:t>2</w:t>
      </w:r>
      <w:r w:rsidRPr="008D4363">
        <w:rPr>
          <w:b/>
        </w:rPr>
        <w:t xml:space="preserve"> ч.</w:t>
      </w:r>
    </w:p>
    <w:p w:rsidR="00625273" w:rsidRPr="008D4363" w:rsidRDefault="00625273" w:rsidP="008D4363">
      <w:pPr>
        <w:spacing w:line="276" w:lineRule="auto"/>
        <w:jc w:val="both"/>
      </w:pPr>
      <w:r w:rsidRPr="008D4363">
        <w:t>Духовный мир средневекового человека. Быт и праздники. Средневековый эпос. Рыцарская литература. Городской и крестьянский фольклор. Романский и готический стили в архитектуре, скульптуре и декоративном искусстве.</w:t>
      </w:r>
    </w:p>
    <w:p w:rsidR="00625273" w:rsidRPr="008D4363" w:rsidRDefault="00625273" w:rsidP="008D4363">
      <w:pPr>
        <w:spacing w:line="276" w:lineRule="auto"/>
        <w:jc w:val="both"/>
      </w:pPr>
      <w:r w:rsidRPr="008D4363">
        <w:t xml:space="preserve">Развитие науки и техники. Появление университетов. Схоластика. Начало книгопечатания в Европе. </w:t>
      </w:r>
    </w:p>
    <w:p w:rsidR="00625273" w:rsidRPr="008D4363" w:rsidRDefault="00625273" w:rsidP="008D4363">
      <w:pPr>
        <w:spacing w:line="276" w:lineRule="auto"/>
        <w:jc w:val="both"/>
      </w:pPr>
      <w:r w:rsidRPr="008D4363">
        <w:t xml:space="preserve">Культурное наследие Византии. </w:t>
      </w:r>
    </w:p>
    <w:p w:rsidR="00625273" w:rsidRPr="008D4363" w:rsidRDefault="00625273" w:rsidP="008D4363">
      <w:pPr>
        <w:spacing w:line="276" w:lineRule="auto"/>
        <w:jc w:val="both"/>
      </w:pPr>
      <w:r w:rsidRPr="008D4363">
        <w:t xml:space="preserve">Особенности средневековой культуры народов Востока. Архитектура и поэзия. </w:t>
      </w:r>
    </w:p>
    <w:p w:rsidR="00625273" w:rsidRPr="008D4363" w:rsidRDefault="00625273" w:rsidP="008D4363">
      <w:pPr>
        <w:spacing w:line="276" w:lineRule="auto"/>
        <w:ind w:firstLine="708"/>
        <w:jc w:val="both"/>
      </w:pPr>
      <w:r w:rsidRPr="008D4363">
        <w:rPr>
          <w:b/>
          <w:bCs/>
        </w:rPr>
        <w:t xml:space="preserve">Страны Азии и Америки в эпоху средневековья </w:t>
      </w:r>
      <w:r w:rsidR="00560174" w:rsidRPr="008D4363">
        <w:rPr>
          <w:b/>
          <w:bCs/>
        </w:rPr>
        <w:t>2</w:t>
      </w:r>
      <w:r w:rsidRPr="008D4363">
        <w:rPr>
          <w:b/>
          <w:bCs/>
        </w:rPr>
        <w:t xml:space="preserve"> ч.</w:t>
      </w:r>
    </w:p>
    <w:p w:rsidR="00625273" w:rsidRPr="008D4363" w:rsidRDefault="00625273" w:rsidP="008D4363">
      <w:pPr>
        <w:spacing w:line="276" w:lineRule="auto"/>
        <w:jc w:val="both"/>
      </w:pPr>
      <w:r w:rsidRPr="008D4363">
        <w:t xml:space="preserve">Китай: распад и восстановление единой державы. Империи </w:t>
      </w:r>
      <w:proofErr w:type="spellStart"/>
      <w:r w:rsidRPr="008D4363">
        <w:t>Тан</w:t>
      </w:r>
      <w:proofErr w:type="spellEnd"/>
      <w:r w:rsidRPr="008D4363">
        <w:t xml:space="preserve"> и </w:t>
      </w:r>
      <w:proofErr w:type="spellStart"/>
      <w:r w:rsidRPr="008D4363">
        <w:t>Сун</w:t>
      </w:r>
      <w:proofErr w:type="spellEnd"/>
      <w:r w:rsidRPr="008D4363">
        <w:t xml:space="preserve">. Крестьянские восстания, нашествия кочевников. Создание империи Мин. Индийские княжества. Создание государства Великих Моголов. Делийский султанат. </w:t>
      </w:r>
    </w:p>
    <w:p w:rsidR="00625273" w:rsidRPr="008D4363" w:rsidRDefault="00625273" w:rsidP="008D4363">
      <w:pPr>
        <w:spacing w:line="276" w:lineRule="auto"/>
        <w:jc w:val="both"/>
        <w:rPr>
          <w:b/>
          <w:bCs/>
        </w:rPr>
      </w:pPr>
      <w:r w:rsidRPr="008D4363">
        <w:t>Доколумбовы цивилизации Америки. Майя, ацтеки и инки: государства, верования, особенности хозяйственной жизни.</w:t>
      </w:r>
    </w:p>
    <w:p w:rsidR="00625273" w:rsidRDefault="00625273" w:rsidP="008D4363">
      <w:pPr>
        <w:spacing w:line="276" w:lineRule="auto"/>
        <w:ind w:firstLine="708"/>
        <w:jc w:val="both"/>
        <w:rPr>
          <w:b/>
          <w:bCs/>
        </w:rPr>
      </w:pPr>
      <w:r w:rsidRPr="008D4363">
        <w:rPr>
          <w:b/>
          <w:bCs/>
        </w:rPr>
        <w:t>Итоговое повторение. Культурное наследие Средневековья 1ч.</w:t>
      </w:r>
    </w:p>
    <w:p w:rsidR="008D4363" w:rsidRDefault="008D4363" w:rsidP="008D4363">
      <w:pPr>
        <w:spacing w:line="276" w:lineRule="auto"/>
        <w:ind w:firstLine="708"/>
        <w:jc w:val="both"/>
        <w:rPr>
          <w:b/>
          <w:bCs/>
        </w:rPr>
      </w:pPr>
    </w:p>
    <w:p w:rsidR="008D4363" w:rsidRDefault="008D4363" w:rsidP="008D4363">
      <w:pPr>
        <w:spacing w:line="276" w:lineRule="auto"/>
        <w:ind w:firstLine="708"/>
        <w:jc w:val="both"/>
        <w:rPr>
          <w:b/>
          <w:bCs/>
        </w:rPr>
      </w:pPr>
    </w:p>
    <w:p w:rsidR="008D4363" w:rsidRDefault="008D4363" w:rsidP="008D4363">
      <w:pPr>
        <w:spacing w:line="276" w:lineRule="auto"/>
        <w:ind w:firstLine="708"/>
        <w:jc w:val="both"/>
        <w:rPr>
          <w:b/>
          <w:bCs/>
        </w:rPr>
      </w:pPr>
    </w:p>
    <w:p w:rsidR="008D4363" w:rsidRDefault="008D4363" w:rsidP="008D4363">
      <w:pPr>
        <w:spacing w:line="276" w:lineRule="auto"/>
        <w:ind w:firstLine="708"/>
        <w:jc w:val="both"/>
        <w:rPr>
          <w:b/>
          <w:bCs/>
        </w:rPr>
      </w:pPr>
    </w:p>
    <w:p w:rsidR="008D4363" w:rsidRDefault="008D4363" w:rsidP="008D4363">
      <w:pPr>
        <w:spacing w:line="276" w:lineRule="auto"/>
        <w:ind w:firstLine="708"/>
        <w:jc w:val="both"/>
        <w:rPr>
          <w:b/>
          <w:bCs/>
        </w:rPr>
      </w:pPr>
    </w:p>
    <w:p w:rsidR="008D4363" w:rsidRDefault="008D4363" w:rsidP="008D4363">
      <w:pPr>
        <w:spacing w:line="276" w:lineRule="auto"/>
        <w:ind w:firstLine="708"/>
        <w:jc w:val="both"/>
        <w:rPr>
          <w:b/>
          <w:bCs/>
        </w:rPr>
      </w:pPr>
    </w:p>
    <w:p w:rsidR="004E4408" w:rsidRDefault="004E4408" w:rsidP="008D4363">
      <w:pPr>
        <w:spacing w:line="276" w:lineRule="auto"/>
        <w:ind w:firstLine="708"/>
        <w:jc w:val="both"/>
        <w:rPr>
          <w:b/>
          <w:bCs/>
        </w:rPr>
      </w:pPr>
    </w:p>
    <w:p w:rsidR="004E4408" w:rsidRDefault="004E4408" w:rsidP="008D4363">
      <w:pPr>
        <w:spacing w:line="276" w:lineRule="auto"/>
        <w:ind w:firstLine="708"/>
        <w:jc w:val="both"/>
        <w:rPr>
          <w:b/>
          <w:bCs/>
        </w:rPr>
      </w:pPr>
    </w:p>
    <w:p w:rsidR="008D4363" w:rsidRDefault="008D4363" w:rsidP="008D4363">
      <w:pPr>
        <w:spacing w:line="276" w:lineRule="auto"/>
        <w:ind w:firstLine="708"/>
        <w:jc w:val="both"/>
        <w:rPr>
          <w:b/>
          <w:bCs/>
        </w:rPr>
      </w:pPr>
    </w:p>
    <w:p w:rsidR="008D4363" w:rsidRPr="004E4408" w:rsidRDefault="008D4363" w:rsidP="008D4363">
      <w:pPr>
        <w:jc w:val="center"/>
        <w:rPr>
          <w:b/>
        </w:rPr>
      </w:pPr>
      <w:r w:rsidRPr="004E4408">
        <w:rPr>
          <w:b/>
        </w:rPr>
        <w:lastRenderedPageBreak/>
        <w:t>КАЛЕНДАРНО – ТЕМАТИЧЕСКОЕ ПЛАНИРОВАНИЕ ПО ИСТОРИИ СРЕДНИХ ВЕКОВ</w:t>
      </w:r>
      <w:r w:rsidR="00831759">
        <w:rPr>
          <w:b/>
        </w:rPr>
        <w:t xml:space="preserve"> (28 часов)</w:t>
      </w:r>
    </w:p>
    <w:p w:rsidR="008D4363" w:rsidRPr="00B94E1E" w:rsidRDefault="008D4363" w:rsidP="008D4363">
      <w:pPr>
        <w:jc w:val="center"/>
        <w:rPr>
          <w:b/>
          <w:sz w:val="20"/>
          <w:szCs w:val="20"/>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115"/>
        <w:gridCol w:w="11"/>
        <w:gridCol w:w="670"/>
        <w:gridCol w:w="7550"/>
        <w:gridCol w:w="1560"/>
        <w:gridCol w:w="1842"/>
        <w:gridCol w:w="1418"/>
      </w:tblGrid>
      <w:tr w:rsidR="008D4363" w:rsidRPr="00461FD1" w:rsidTr="009C03E6">
        <w:tc>
          <w:tcPr>
            <w:tcW w:w="569" w:type="dxa"/>
          </w:tcPr>
          <w:p w:rsidR="008D4363" w:rsidRPr="00671ADD" w:rsidRDefault="008D4363" w:rsidP="00831759">
            <w:pPr>
              <w:ind w:left="72"/>
              <w:rPr>
                <w:b/>
              </w:rPr>
            </w:pPr>
            <w:r w:rsidRPr="00671ADD">
              <w:rPr>
                <w:b/>
              </w:rPr>
              <w:t>№</w:t>
            </w:r>
          </w:p>
        </w:tc>
        <w:tc>
          <w:tcPr>
            <w:tcW w:w="2126" w:type="dxa"/>
            <w:gridSpan w:val="2"/>
          </w:tcPr>
          <w:p w:rsidR="008D4363" w:rsidRPr="00671ADD" w:rsidRDefault="008D4363" w:rsidP="00831759">
            <w:pPr>
              <w:jc w:val="center"/>
              <w:rPr>
                <w:b/>
              </w:rPr>
            </w:pPr>
            <w:r w:rsidRPr="00671ADD">
              <w:rPr>
                <w:b/>
              </w:rPr>
              <w:t>Тема урока</w:t>
            </w:r>
          </w:p>
        </w:tc>
        <w:tc>
          <w:tcPr>
            <w:tcW w:w="8220" w:type="dxa"/>
            <w:gridSpan w:val="2"/>
          </w:tcPr>
          <w:p w:rsidR="008D4363" w:rsidRPr="00671ADD" w:rsidRDefault="008D4363" w:rsidP="00831759">
            <w:pPr>
              <w:jc w:val="center"/>
              <w:rPr>
                <w:b/>
              </w:rPr>
            </w:pPr>
            <w:r w:rsidRPr="00EB5C7E">
              <w:rPr>
                <w:b/>
              </w:rPr>
              <w:t>Планируемые результаты на уровне УУД</w:t>
            </w:r>
          </w:p>
        </w:tc>
        <w:tc>
          <w:tcPr>
            <w:tcW w:w="1560" w:type="dxa"/>
          </w:tcPr>
          <w:p w:rsidR="008D4363" w:rsidRPr="00671ADD" w:rsidRDefault="008D4363" w:rsidP="00831759">
            <w:pPr>
              <w:jc w:val="center"/>
              <w:rPr>
                <w:b/>
              </w:rPr>
            </w:pPr>
            <w:r w:rsidRPr="00671ADD">
              <w:rPr>
                <w:b/>
              </w:rPr>
              <w:t>Основные</w:t>
            </w:r>
          </w:p>
          <w:p w:rsidR="008D4363" w:rsidRPr="00671ADD" w:rsidRDefault="008D4363" w:rsidP="00831759">
            <w:pPr>
              <w:jc w:val="center"/>
              <w:rPr>
                <w:b/>
              </w:rPr>
            </w:pPr>
            <w:r w:rsidRPr="00671ADD">
              <w:rPr>
                <w:b/>
              </w:rPr>
              <w:t>понятия</w:t>
            </w:r>
          </w:p>
        </w:tc>
        <w:tc>
          <w:tcPr>
            <w:tcW w:w="1842" w:type="dxa"/>
          </w:tcPr>
          <w:p w:rsidR="008D4363" w:rsidRPr="00671ADD" w:rsidRDefault="008D4363" w:rsidP="00831759">
            <w:pPr>
              <w:jc w:val="center"/>
              <w:rPr>
                <w:b/>
              </w:rPr>
            </w:pPr>
            <w:r w:rsidRPr="00671ADD">
              <w:rPr>
                <w:b/>
              </w:rPr>
              <w:t>Домашнее задание</w:t>
            </w:r>
          </w:p>
        </w:tc>
        <w:tc>
          <w:tcPr>
            <w:tcW w:w="1418" w:type="dxa"/>
          </w:tcPr>
          <w:p w:rsidR="008D4363" w:rsidRDefault="008D4363" w:rsidP="00831759">
            <w:pPr>
              <w:ind w:left="-675" w:firstLine="675"/>
              <w:jc w:val="center"/>
              <w:rPr>
                <w:b/>
              </w:rPr>
            </w:pPr>
            <w:r>
              <w:rPr>
                <w:b/>
              </w:rPr>
              <w:t>Дата</w:t>
            </w:r>
          </w:p>
        </w:tc>
      </w:tr>
      <w:tr w:rsidR="008D4363" w:rsidTr="009C03E6">
        <w:trPr>
          <w:cantSplit/>
          <w:trHeight w:val="1134"/>
        </w:trPr>
        <w:tc>
          <w:tcPr>
            <w:tcW w:w="569" w:type="dxa"/>
            <w:vAlign w:val="center"/>
          </w:tcPr>
          <w:p w:rsidR="008D4363" w:rsidRPr="00671ADD" w:rsidRDefault="008D4363" w:rsidP="00831759">
            <w:pPr>
              <w:jc w:val="center"/>
              <w:rPr>
                <w:sz w:val="20"/>
                <w:szCs w:val="20"/>
              </w:rPr>
            </w:pPr>
            <w:r w:rsidRPr="00671ADD">
              <w:rPr>
                <w:sz w:val="20"/>
                <w:szCs w:val="20"/>
              </w:rPr>
              <w:t>1</w:t>
            </w:r>
          </w:p>
        </w:tc>
        <w:tc>
          <w:tcPr>
            <w:tcW w:w="2126" w:type="dxa"/>
            <w:gridSpan w:val="2"/>
            <w:vAlign w:val="center"/>
          </w:tcPr>
          <w:p w:rsidR="008D4363" w:rsidRPr="00671ADD" w:rsidRDefault="008D4363" w:rsidP="00831759">
            <w:pPr>
              <w:rPr>
                <w:sz w:val="20"/>
                <w:szCs w:val="20"/>
              </w:rPr>
            </w:pPr>
            <w:r w:rsidRPr="00671ADD">
              <w:rPr>
                <w:sz w:val="20"/>
                <w:szCs w:val="20"/>
              </w:rPr>
              <w:t>Введение.</w:t>
            </w:r>
          </w:p>
          <w:p w:rsidR="008D4363" w:rsidRPr="00671ADD" w:rsidRDefault="008D4363" w:rsidP="00831759">
            <w:pPr>
              <w:tabs>
                <w:tab w:val="center" w:pos="2592"/>
              </w:tabs>
              <w:ind w:right="570"/>
              <w:rPr>
                <w:sz w:val="20"/>
                <w:szCs w:val="20"/>
              </w:rPr>
            </w:pPr>
            <w:r>
              <w:rPr>
                <w:sz w:val="20"/>
                <w:szCs w:val="20"/>
              </w:rPr>
              <w:t>Живое Средневековье.</w:t>
            </w:r>
          </w:p>
        </w:tc>
        <w:tc>
          <w:tcPr>
            <w:tcW w:w="8220" w:type="dxa"/>
            <w:gridSpan w:val="2"/>
            <w:vAlign w:val="center"/>
          </w:tcPr>
          <w:p w:rsidR="008D4363" w:rsidRPr="00EF134E" w:rsidRDefault="008D4363" w:rsidP="00831759">
            <w:pPr>
              <w:rPr>
                <w:sz w:val="20"/>
                <w:szCs w:val="20"/>
              </w:rPr>
            </w:pPr>
            <w:r w:rsidRPr="00EF134E">
              <w:rPr>
                <w:b/>
                <w:sz w:val="20"/>
                <w:szCs w:val="20"/>
                <w:u w:val="single"/>
              </w:rPr>
              <w:t>Предметные</w:t>
            </w:r>
            <w:r w:rsidRPr="00EF134E">
              <w:rPr>
                <w:sz w:val="20"/>
                <w:szCs w:val="20"/>
              </w:rPr>
              <w:t>:</w:t>
            </w:r>
          </w:p>
          <w:p w:rsidR="008D4363" w:rsidRPr="00EF134E" w:rsidRDefault="008D4363" w:rsidP="00831759">
            <w:pPr>
              <w:rPr>
                <w:b/>
                <w:sz w:val="20"/>
                <w:szCs w:val="20"/>
              </w:rPr>
            </w:pPr>
            <w:r w:rsidRPr="00EF134E">
              <w:rPr>
                <w:i/>
                <w:sz w:val="20"/>
                <w:szCs w:val="20"/>
              </w:rPr>
              <w:t xml:space="preserve">Научатся </w:t>
            </w:r>
            <w:r w:rsidRPr="00EF134E">
              <w:rPr>
                <w:sz w:val="20"/>
                <w:szCs w:val="20"/>
              </w:rPr>
              <w:t>определять термины: архивы, хроники, фрески.</w:t>
            </w:r>
            <w:r w:rsidRPr="00EF134E">
              <w:rPr>
                <w:sz w:val="20"/>
                <w:szCs w:val="20"/>
              </w:rPr>
              <w:br/>
            </w:r>
            <w:r w:rsidRPr="00EF134E">
              <w:rPr>
                <w:i/>
                <w:sz w:val="20"/>
                <w:szCs w:val="20"/>
              </w:rPr>
              <w:t>Получат возможность научиться</w:t>
            </w:r>
            <w:r w:rsidRPr="00EF134E">
              <w:rPr>
                <w:sz w:val="20"/>
                <w:szCs w:val="20"/>
              </w:rPr>
              <w:t>: работать с учебником</w:t>
            </w:r>
            <w:r w:rsidRPr="00EF134E">
              <w:rPr>
                <w:sz w:val="20"/>
                <w:szCs w:val="20"/>
              </w:rPr>
              <w:br/>
            </w:r>
            <w:proofErr w:type="spellStart"/>
            <w:r w:rsidRPr="00EF134E">
              <w:rPr>
                <w:b/>
                <w:sz w:val="20"/>
                <w:szCs w:val="20"/>
                <w:u w:val="single"/>
              </w:rPr>
              <w:t>Метапредметные</w:t>
            </w:r>
            <w:proofErr w:type="spellEnd"/>
            <w:r w:rsidRPr="00EF134E">
              <w:rPr>
                <w:b/>
                <w:sz w:val="20"/>
                <w:szCs w:val="20"/>
                <w:u w:val="single"/>
              </w:rPr>
              <w:t xml:space="preserve"> УУД:</w:t>
            </w:r>
          </w:p>
          <w:p w:rsidR="008D4363" w:rsidRPr="00EF134E" w:rsidRDefault="008D4363" w:rsidP="00831759">
            <w:pPr>
              <w:rPr>
                <w:b/>
                <w:sz w:val="20"/>
                <w:szCs w:val="20"/>
              </w:rPr>
            </w:pPr>
            <w:proofErr w:type="gramStart"/>
            <w:r w:rsidRPr="00EF134E">
              <w:rPr>
                <w:b/>
                <w:i/>
                <w:sz w:val="20"/>
                <w:szCs w:val="20"/>
              </w:rPr>
              <w:t>Познавательные</w:t>
            </w:r>
            <w:proofErr w:type="gramEnd"/>
            <w:r w:rsidRPr="00EF134E">
              <w:rPr>
                <w:b/>
                <w:i/>
                <w:sz w:val="20"/>
                <w:szCs w:val="20"/>
              </w:rPr>
              <w:t>:</w:t>
            </w:r>
            <w:r w:rsidRPr="00EF134E">
              <w:rPr>
                <w:sz w:val="20"/>
                <w:szCs w:val="20"/>
              </w:rPr>
              <w:t xml:space="preserve"> самостоятельно выделяют и формулируют познавательную цель.</w:t>
            </w:r>
            <w:r w:rsidRPr="00EF134E">
              <w:rPr>
                <w:sz w:val="20"/>
                <w:szCs w:val="20"/>
              </w:rPr>
              <w:br/>
            </w:r>
            <w:r w:rsidRPr="00EF134E">
              <w:rPr>
                <w:b/>
                <w:i/>
                <w:sz w:val="20"/>
                <w:szCs w:val="20"/>
              </w:rPr>
              <w:t xml:space="preserve">Коммуникативные: </w:t>
            </w:r>
            <w:r w:rsidRPr="00EF134E">
              <w:rPr>
                <w:sz w:val="20"/>
                <w:szCs w:val="20"/>
              </w:rPr>
              <w:t xml:space="preserve">формулируют собственное мнение и позицию, задают вопросы, строят понятные для партнера высказывания. </w:t>
            </w:r>
            <w:r w:rsidRPr="00EF134E">
              <w:rPr>
                <w:b/>
                <w:i/>
                <w:sz w:val="20"/>
                <w:szCs w:val="20"/>
              </w:rPr>
              <w:t xml:space="preserve">Регулятивные: </w:t>
            </w:r>
            <w:r w:rsidRPr="00EF134E">
              <w:rPr>
                <w:sz w:val="20"/>
                <w:szCs w:val="20"/>
              </w:rPr>
              <w:t>ставят учебные задачи на основе соотнесения того, что уже известно и усвоено, и того, что ещё не известно.</w:t>
            </w:r>
            <w:r w:rsidRPr="00EF134E">
              <w:rPr>
                <w:sz w:val="20"/>
                <w:szCs w:val="20"/>
              </w:rPr>
              <w:br/>
            </w:r>
            <w:r w:rsidRPr="00EF134E">
              <w:rPr>
                <w:b/>
                <w:sz w:val="20"/>
                <w:szCs w:val="20"/>
                <w:u w:val="single"/>
              </w:rPr>
              <w:t>Личностные УУД:</w:t>
            </w:r>
            <w:r w:rsidRPr="00EF134E">
              <w:rPr>
                <w:b/>
                <w:sz w:val="20"/>
                <w:szCs w:val="20"/>
              </w:rPr>
              <w:t xml:space="preserve"> </w:t>
            </w:r>
          </w:p>
          <w:p w:rsidR="008D4363" w:rsidRPr="00671ADD" w:rsidRDefault="008D4363" w:rsidP="00831759">
            <w:pPr>
              <w:rPr>
                <w:sz w:val="20"/>
                <w:szCs w:val="20"/>
              </w:rPr>
            </w:pPr>
            <w:r w:rsidRPr="00EF134E">
              <w:rPr>
                <w:sz w:val="20"/>
                <w:szCs w:val="20"/>
              </w:rPr>
              <w:t>Осмысливают гуманистические традиции и ценности современного общества</w:t>
            </w:r>
          </w:p>
        </w:tc>
        <w:tc>
          <w:tcPr>
            <w:tcW w:w="1560" w:type="dxa"/>
            <w:vAlign w:val="center"/>
          </w:tcPr>
          <w:p w:rsidR="008D4363" w:rsidRPr="00671ADD" w:rsidRDefault="008D4363" w:rsidP="00831759">
            <w:pPr>
              <w:rPr>
                <w:sz w:val="20"/>
                <w:szCs w:val="20"/>
              </w:rPr>
            </w:pPr>
            <w:r w:rsidRPr="00671ADD">
              <w:rPr>
                <w:sz w:val="20"/>
                <w:szCs w:val="20"/>
              </w:rPr>
              <w:t xml:space="preserve">История. </w:t>
            </w:r>
          </w:p>
          <w:p w:rsidR="008D4363" w:rsidRPr="00671ADD" w:rsidRDefault="008D4363" w:rsidP="00831759">
            <w:pPr>
              <w:rPr>
                <w:sz w:val="20"/>
                <w:szCs w:val="20"/>
              </w:rPr>
            </w:pPr>
            <w:r w:rsidRPr="00671ADD">
              <w:rPr>
                <w:sz w:val="20"/>
                <w:szCs w:val="20"/>
              </w:rPr>
              <w:t>Археология.</w:t>
            </w:r>
          </w:p>
          <w:p w:rsidR="008D4363" w:rsidRPr="00671ADD" w:rsidRDefault="008D4363" w:rsidP="00831759">
            <w:pPr>
              <w:rPr>
                <w:sz w:val="20"/>
                <w:szCs w:val="20"/>
              </w:rPr>
            </w:pPr>
            <w:r w:rsidRPr="00671ADD">
              <w:rPr>
                <w:sz w:val="20"/>
                <w:szCs w:val="20"/>
              </w:rPr>
              <w:t>Исторический источник.</w:t>
            </w:r>
          </w:p>
        </w:tc>
        <w:tc>
          <w:tcPr>
            <w:tcW w:w="1842" w:type="dxa"/>
            <w:vAlign w:val="center"/>
          </w:tcPr>
          <w:p w:rsidR="008D4363" w:rsidRPr="00671ADD" w:rsidRDefault="008D4363" w:rsidP="00831759">
            <w:pPr>
              <w:numPr>
                <w:ilvl w:val="0"/>
                <w:numId w:val="1"/>
              </w:numPr>
              <w:tabs>
                <w:tab w:val="clear" w:pos="360"/>
                <w:tab w:val="num" w:pos="318"/>
              </w:tabs>
              <w:rPr>
                <w:sz w:val="20"/>
                <w:szCs w:val="20"/>
              </w:rPr>
            </w:pPr>
            <w:r>
              <w:rPr>
                <w:sz w:val="20"/>
                <w:szCs w:val="20"/>
              </w:rPr>
              <w:t xml:space="preserve">Прочитать Введение   с. 5 – 11 </w:t>
            </w:r>
            <w:r w:rsidRPr="00671ADD">
              <w:rPr>
                <w:sz w:val="20"/>
                <w:szCs w:val="20"/>
              </w:rPr>
              <w:t>учебника.</w:t>
            </w:r>
          </w:p>
          <w:p w:rsidR="008D4363" w:rsidRPr="00671ADD" w:rsidRDefault="008D4363" w:rsidP="00831759">
            <w:pPr>
              <w:rPr>
                <w:sz w:val="20"/>
                <w:szCs w:val="20"/>
              </w:rPr>
            </w:pPr>
          </w:p>
        </w:tc>
        <w:tc>
          <w:tcPr>
            <w:tcW w:w="1418" w:type="dxa"/>
          </w:tcPr>
          <w:p w:rsidR="008D4363" w:rsidRDefault="008D4363" w:rsidP="00831759">
            <w:pPr>
              <w:ind w:left="-675" w:firstLine="675"/>
              <w:rPr>
                <w:sz w:val="20"/>
                <w:szCs w:val="20"/>
              </w:rPr>
            </w:pPr>
          </w:p>
        </w:tc>
      </w:tr>
      <w:tr w:rsidR="008D4363" w:rsidRPr="00461FD1" w:rsidTr="00831759">
        <w:trPr>
          <w:trHeight w:val="619"/>
        </w:trPr>
        <w:tc>
          <w:tcPr>
            <w:tcW w:w="15735" w:type="dxa"/>
            <w:gridSpan w:val="8"/>
            <w:vAlign w:val="center"/>
          </w:tcPr>
          <w:p w:rsidR="008D4363" w:rsidRPr="00A61657" w:rsidRDefault="008D4363" w:rsidP="00831759">
            <w:pPr>
              <w:ind w:hanging="266"/>
              <w:jc w:val="center"/>
              <w:rPr>
                <w:b/>
                <w:i/>
                <w:sz w:val="22"/>
                <w:szCs w:val="22"/>
              </w:rPr>
            </w:pPr>
            <w:r w:rsidRPr="00A61657">
              <w:rPr>
                <w:b/>
                <w:i/>
                <w:sz w:val="22"/>
                <w:szCs w:val="22"/>
              </w:rPr>
              <w:t>Глава 1. Становление средневековой Европы  (</w:t>
            </w:r>
            <w:r w:rsidRPr="00A61657">
              <w:rPr>
                <w:b/>
                <w:i/>
                <w:sz w:val="22"/>
                <w:szCs w:val="22"/>
                <w:lang w:val="en-US"/>
              </w:rPr>
              <w:t>VI</w:t>
            </w:r>
            <w:r w:rsidRPr="00A61657">
              <w:rPr>
                <w:b/>
                <w:i/>
                <w:sz w:val="22"/>
                <w:szCs w:val="22"/>
              </w:rPr>
              <w:t xml:space="preserve"> – </w:t>
            </w:r>
            <w:r w:rsidRPr="00A61657">
              <w:rPr>
                <w:b/>
                <w:i/>
                <w:sz w:val="22"/>
                <w:szCs w:val="22"/>
                <w:lang w:val="en-US"/>
              </w:rPr>
              <w:t>XI</w:t>
            </w:r>
            <w:r w:rsidRPr="00A61657">
              <w:rPr>
                <w:b/>
                <w:i/>
                <w:sz w:val="22"/>
                <w:szCs w:val="22"/>
              </w:rPr>
              <w:t xml:space="preserve"> века)</w:t>
            </w:r>
          </w:p>
          <w:p w:rsidR="008D4363" w:rsidRDefault="008D4363" w:rsidP="002855FE">
            <w:pPr>
              <w:ind w:left="-675" w:firstLine="675"/>
              <w:jc w:val="center"/>
              <w:rPr>
                <w:b/>
                <w:i/>
              </w:rPr>
            </w:pPr>
            <w:r w:rsidRPr="00A61657">
              <w:rPr>
                <w:b/>
                <w:i/>
                <w:sz w:val="22"/>
                <w:szCs w:val="22"/>
              </w:rPr>
              <w:t xml:space="preserve">( </w:t>
            </w:r>
            <w:r w:rsidR="002855FE">
              <w:rPr>
                <w:b/>
                <w:i/>
                <w:sz w:val="22"/>
                <w:szCs w:val="22"/>
              </w:rPr>
              <w:t>4 часа</w:t>
            </w:r>
            <w:r w:rsidRPr="00A61657">
              <w:rPr>
                <w:b/>
                <w:i/>
                <w:sz w:val="22"/>
                <w:szCs w:val="22"/>
              </w:rPr>
              <w:t>)</w:t>
            </w:r>
          </w:p>
        </w:tc>
      </w:tr>
      <w:tr w:rsidR="008D4363" w:rsidRPr="00D342A6" w:rsidTr="009C03E6">
        <w:tc>
          <w:tcPr>
            <w:tcW w:w="569" w:type="dxa"/>
            <w:vAlign w:val="center"/>
          </w:tcPr>
          <w:p w:rsidR="008D4363" w:rsidRPr="00671ADD" w:rsidRDefault="008D4363" w:rsidP="00831759">
            <w:pPr>
              <w:jc w:val="center"/>
              <w:rPr>
                <w:sz w:val="20"/>
                <w:szCs w:val="20"/>
              </w:rPr>
            </w:pPr>
            <w:r w:rsidRPr="00671ADD">
              <w:rPr>
                <w:sz w:val="20"/>
                <w:szCs w:val="20"/>
              </w:rPr>
              <w:t xml:space="preserve">2 </w:t>
            </w:r>
          </w:p>
        </w:tc>
        <w:tc>
          <w:tcPr>
            <w:tcW w:w="2126" w:type="dxa"/>
            <w:gridSpan w:val="2"/>
            <w:vAlign w:val="center"/>
          </w:tcPr>
          <w:p w:rsidR="008D4363" w:rsidRPr="00AA5AFF" w:rsidRDefault="008D4363" w:rsidP="00831759">
            <w:pPr>
              <w:rPr>
                <w:sz w:val="20"/>
                <w:szCs w:val="20"/>
              </w:rPr>
            </w:pPr>
            <w:r>
              <w:rPr>
                <w:sz w:val="20"/>
                <w:szCs w:val="20"/>
              </w:rPr>
              <w:t xml:space="preserve">Образование варварских королевств. Государство франков в </w:t>
            </w:r>
            <w:r>
              <w:rPr>
                <w:sz w:val="20"/>
                <w:szCs w:val="20"/>
                <w:lang w:val="en-US"/>
              </w:rPr>
              <w:t>VI</w:t>
            </w:r>
            <w:r>
              <w:rPr>
                <w:sz w:val="20"/>
                <w:szCs w:val="20"/>
              </w:rPr>
              <w:t>–</w:t>
            </w:r>
            <w:r>
              <w:rPr>
                <w:sz w:val="20"/>
                <w:szCs w:val="20"/>
                <w:lang w:val="en-US"/>
              </w:rPr>
              <w:t>VIII</w:t>
            </w:r>
            <w:r>
              <w:rPr>
                <w:sz w:val="20"/>
                <w:szCs w:val="20"/>
              </w:rPr>
              <w:t xml:space="preserve"> веках.</w:t>
            </w:r>
          </w:p>
        </w:tc>
        <w:tc>
          <w:tcPr>
            <w:tcW w:w="8220" w:type="dxa"/>
            <w:gridSpan w:val="2"/>
            <w:vAlign w:val="center"/>
          </w:tcPr>
          <w:p w:rsidR="008D4363" w:rsidRPr="00EF134E" w:rsidRDefault="008D4363" w:rsidP="00831759">
            <w:pPr>
              <w:rPr>
                <w:sz w:val="20"/>
                <w:szCs w:val="20"/>
              </w:rPr>
            </w:pPr>
            <w:r w:rsidRPr="00EF134E">
              <w:rPr>
                <w:b/>
                <w:sz w:val="20"/>
                <w:szCs w:val="20"/>
                <w:u w:val="single"/>
              </w:rPr>
              <w:t>Предметные</w:t>
            </w:r>
            <w:r w:rsidRPr="00EF134E">
              <w:rPr>
                <w:sz w:val="20"/>
                <w:szCs w:val="20"/>
              </w:rPr>
              <w:t>:</w:t>
            </w:r>
          </w:p>
          <w:p w:rsidR="008D4363" w:rsidRPr="00EF134E" w:rsidRDefault="008D4363" w:rsidP="00831759">
            <w:pPr>
              <w:rPr>
                <w:sz w:val="20"/>
                <w:szCs w:val="20"/>
              </w:rPr>
            </w:pPr>
            <w:proofErr w:type="gramStart"/>
            <w:r w:rsidRPr="00EF134E">
              <w:rPr>
                <w:i/>
                <w:sz w:val="20"/>
                <w:szCs w:val="20"/>
              </w:rPr>
              <w:t xml:space="preserve">Научатся </w:t>
            </w:r>
            <w:r w:rsidRPr="00EF134E">
              <w:rPr>
                <w:sz w:val="20"/>
                <w:szCs w:val="20"/>
              </w:rPr>
              <w:t>определять термины: племенные союзы, свободные общинники, ярлы, герцоги, народное ополчение, дружинники, Великое переселение народов.</w:t>
            </w:r>
            <w:proofErr w:type="gramEnd"/>
            <w:r w:rsidRPr="00EF134E">
              <w:rPr>
                <w:sz w:val="20"/>
                <w:szCs w:val="20"/>
              </w:rPr>
              <w:br/>
            </w:r>
            <w:r w:rsidRPr="00EF134E">
              <w:rPr>
                <w:i/>
                <w:sz w:val="20"/>
                <w:szCs w:val="20"/>
              </w:rPr>
              <w:t>Получат возможность научиться</w:t>
            </w:r>
            <w:r w:rsidRPr="00EF134E">
              <w:rPr>
                <w:sz w:val="20"/>
                <w:szCs w:val="20"/>
              </w:rPr>
              <w:t>: называть германские племена, определять роль и значение переселения народов в формировании современной Европы</w:t>
            </w:r>
          </w:p>
          <w:p w:rsidR="008D4363" w:rsidRPr="00EF134E" w:rsidRDefault="008D4363" w:rsidP="00831759">
            <w:pPr>
              <w:rPr>
                <w:b/>
                <w:sz w:val="20"/>
                <w:szCs w:val="20"/>
                <w:u w:val="single"/>
              </w:rPr>
            </w:pPr>
            <w:proofErr w:type="spellStart"/>
            <w:r w:rsidRPr="00EF134E">
              <w:rPr>
                <w:b/>
                <w:sz w:val="20"/>
                <w:szCs w:val="20"/>
                <w:u w:val="single"/>
              </w:rPr>
              <w:t>Метапредпетные</w:t>
            </w:r>
            <w:proofErr w:type="spellEnd"/>
            <w:r w:rsidRPr="00EF134E">
              <w:rPr>
                <w:b/>
                <w:sz w:val="20"/>
                <w:szCs w:val="20"/>
                <w:u w:val="single"/>
              </w:rPr>
              <w:t xml:space="preserve"> УУД:</w:t>
            </w:r>
          </w:p>
          <w:p w:rsidR="008D4363" w:rsidRPr="00EF134E" w:rsidRDefault="008D4363" w:rsidP="00831759">
            <w:pPr>
              <w:rPr>
                <w:sz w:val="20"/>
                <w:szCs w:val="20"/>
              </w:rPr>
            </w:pPr>
            <w:r w:rsidRPr="00EF134E">
              <w:rPr>
                <w:b/>
                <w:i/>
                <w:sz w:val="20"/>
                <w:szCs w:val="20"/>
              </w:rPr>
              <w:t xml:space="preserve">Познавательные: </w:t>
            </w:r>
            <w:r w:rsidRPr="00EF134E">
              <w:rPr>
                <w:sz w:val="20"/>
                <w:szCs w:val="20"/>
              </w:rPr>
              <w:t>самостоятельно выделяют и формулируют познавательную цель, используют общие приемы решения задач.</w:t>
            </w:r>
            <w:r w:rsidRPr="00EF134E">
              <w:rPr>
                <w:b/>
                <w:i/>
                <w:sz w:val="20"/>
                <w:szCs w:val="20"/>
              </w:rPr>
              <w:br/>
              <w:t>Коммуникативные:</w:t>
            </w:r>
            <w:r w:rsidRPr="00EF134E">
              <w:rPr>
                <w:sz w:val="20"/>
                <w:szCs w:val="20"/>
              </w:rPr>
              <w:t xml:space="preserve"> допускают возможность различных точек зрения, в том числе не совпадающих с их </w:t>
            </w:r>
            <w:proofErr w:type="gramStart"/>
            <w:r w:rsidRPr="00EF134E">
              <w:rPr>
                <w:sz w:val="20"/>
                <w:szCs w:val="20"/>
              </w:rPr>
              <w:t>собственной</w:t>
            </w:r>
            <w:proofErr w:type="gramEnd"/>
            <w:r w:rsidRPr="00EF134E">
              <w:rPr>
                <w:sz w:val="20"/>
                <w:szCs w:val="20"/>
              </w:rPr>
              <w:t>, и ориентируются на позицию партнера в общении и взаимодействии</w:t>
            </w:r>
          </w:p>
          <w:p w:rsidR="008D4363" w:rsidRPr="00EF134E" w:rsidRDefault="008D4363" w:rsidP="00831759">
            <w:pPr>
              <w:rPr>
                <w:b/>
                <w:sz w:val="20"/>
                <w:szCs w:val="20"/>
                <w:u w:val="single"/>
              </w:rPr>
            </w:pPr>
            <w:r w:rsidRPr="00EF134E">
              <w:rPr>
                <w:b/>
                <w:i/>
                <w:sz w:val="20"/>
                <w:szCs w:val="20"/>
              </w:rPr>
              <w:t xml:space="preserve"> </w:t>
            </w:r>
            <w:proofErr w:type="gramStart"/>
            <w:r w:rsidRPr="00EF134E">
              <w:rPr>
                <w:b/>
                <w:i/>
                <w:sz w:val="20"/>
                <w:szCs w:val="20"/>
              </w:rPr>
              <w:t>Регулятивные</w:t>
            </w:r>
            <w:proofErr w:type="gramEnd"/>
            <w:r w:rsidRPr="00EF134E">
              <w:rPr>
                <w:b/>
                <w:i/>
                <w:sz w:val="20"/>
                <w:szCs w:val="20"/>
              </w:rPr>
              <w:t>:</w:t>
            </w:r>
            <w:r w:rsidRPr="00EF134E">
              <w:rPr>
                <w:sz w:val="20"/>
                <w:szCs w:val="20"/>
              </w:rPr>
              <w:t xml:space="preserve"> ставят учебную задачу, определяют последовательность промежуточных целей с учётом конечного результата, составляют план и алгоритм действий.</w:t>
            </w:r>
            <w:r w:rsidRPr="00EF134E">
              <w:rPr>
                <w:b/>
                <w:i/>
                <w:sz w:val="20"/>
                <w:szCs w:val="20"/>
              </w:rPr>
              <w:br/>
            </w:r>
            <w:r w:rsidRPr="00EF134E">
              <w:rPr>
                <w:b/>
                <w:sz w:val="20"/>
                <w:szCs w:val="20"/>
                <w:u w:val="single"/>
              </w:rPr>
              <w:t>Личностные УУД:</w:t>
            </w:r>
          </w:p>
          <w:p w:rsidR="008D4363" w:rsidRPr="00671ADD" w:rsidRDefault="008D4363" w:rsidP="00831759">
            <w:pPr>
              <w:ind w:right="668"/>
              <w:rPr>
                <w:sz w:val="20"/>
                <w:szCs w:val="20"/>
              </w:rPr>
            </w:pPr>
            <w:r w:rsidRPr="00EF134E">
              <w:rPr>
                <w:sz w:val="20"/>
                <w:szCs w:val="20"/>
              </w:rPr>
              <w:t>Проявляют устойчивый учебно-познавательный интерес к новым общим способам решения задач</w:t>
            </w:r>
          </w:p>
        </w:tc>
        <w:tc>
          <w:tcPr>
            <w:tcW w:w="1560" w:type="dxa"/>
            <w:vAlign w:val="center"/>
          </w:tcPr>
          <w:p w:rsidR="008D4363" w:rsidRPr="00671ADD" w:rsidRDefault="008D4363" w:rsidP="00831759">
            <w:pPr>
              <w:rPr>
                <w:sz w:val="20"/>
                <w:szCs w:val="20"/>
              </w:rPr>
            </w:pPr>
            <w:r w:rsidRPr="00671ADD">
              <w:rPr>
                <w:sz w:val="20"/>
                <w:szCs w:val="20"/>
              </w:rPr>
              <w:t>Знать.</w:t>
            </w:r>
          </w:p>
          <w:p w:rsidR="008D4363" w:rsidRPr="00671ADD" w:rsidRDefault="008D4363" w:rsidP="00831759">
            <w:pPr>
              <w:rPr>
                <w:sz w:val="20"/>
                <w:szCs w:val="20"/>
              </w:rPr>
            </w:pPr>
            <w:r w:rsidRPr="00671ADD">
              <w:rPr>
                <w:sz w:val="20"/>
                <w:szCs w:val="20"/>
              </w:rPr>
              <w:t>Герцоги.</w:t>
            </w:r>
          </w:p>
          <w:p w:rsidR="008D4363" w:rsidRPr="00671ADD" w:rsidRDefault="008D4363" w:rsidP="00831759">
            <w:pPr>
              <w:rPr>
                <w:sz w:val="20"/>
                <w:szCs w:val="20"/>
              </w:rPr>
            </w:pPr>
            <w:r w:rsidRPr="00671ADD">
              <w:rPr>
                <w:sz w:val="20"/>
                <w:szCs w:val="20"/>
              </w:rPr>
              <w:t>Дружина.</w:t>
            </w:r>
          </w:p>
          <w:p w:rsidR="008D4363" w:rsidRPr="00671ADD" w:rsidRDefault="008D4363" w:rsidP="00831759">
            <w:pPr>
              <w:rPr>
                <w:sz w:val="20"/>
                <w:szCs w:val="20"/>
              </w:rPr>
            </w:pPr>
            <w:r w:rsidRPr="00671ADD">
              <w:rPr>
                <w:sz w:val="20"/>
                <w:szCs w:val="20"/>
              </w:rPr>
              <w:t>Гунны.</w:t>
            </w:r>
          </w:p>
          <w:p w:rsidR="008D4363" w:rsidRPr="00671ADD" w:rsidRDefault="008D4363" w:rsidP="00831759">
            <w:pPr>
              <w:rPr>
                <w:sz w:val="20"/>
                <w:szCs w:val="20"/>
              </w:rPr>
            </w:pPr>
            <w:r w:rsidRPr="00671ADD">
              <w:rPr>
                <w:sz w:val="20"/>
                <w:szCs w:val="20"/>
              </w:rPr>
              <w:t>Вандалы.</w:t>
            </w:r>
          </w:p>
        </w:tc>
        <w:tc>
          <w:tcPr>
            <w:tcW w:w="1842" w:type="dxa"/>
            <w:vAlign w:val="center"/>
          </w:tcPr>
          <w:p w:rsidR="008D4363" w:rsidRPr="00671ADD" w:rsidRDefault="008D4363" w:rsidP="00831759">
            <w:pPr>
              <w:numPr>
                <w:ilvl w:val="0"/>
                <w:numId w:val="2"/>
              </w:numPr>
              <w:tabs>
                <w:tab w:val="clear" w:pos="360"/>
                <w:tab w:val="num" w:pos="72"/>
              </w:tabs>
              <w:ind w:hanging="288"/>
              <w:rPr>
                <w:sz w:val="20"/>
                <w:szCs w:val="20"/>
              </w:rPr>
            </w:pPr>
            <w:r w:rsidRPr="00671ADD">
              <w:rPr>
                <w:sz w:val="20"/>
                <w:szCs w:val="20"/>
              </w:rPr>
              <w:t>Прочитать &amp; 1 учебника.</w:t>
            </w:r>
          </w:p>
          <w:p w:rsidR="008D4363" w:rsidRPr="00671ADD" w:rsidRDefault="008D4363" w:rsidP="00831759">
            <w:pPr>
              <w:numPr>
                <w:ilvl w:val="0"/>
                <w:numId w:val="2"/>
              </w:numPr>
              <w:tabs>
                <w:tab w:val="clear" w:pos="360"/>
                <w:tab w:val="num" w:pos="72"/>
              </w:tabs>
              <w:ind w:hanging="288"/>
              <w:rPr>
                <w:sz w:val="20"/>
                <w:szCs w:val="20"/>
              </w:rPr>
            </w:pPr>
            <w:r>
              <w:rPr>
                <w:sz w:val="20"/>
                <w:szCs w:val="20"/>
              </w:rPr>
              <w:t xml:space="preserve">Составить схему управления Франкским королевством при </w:t>
            </w:r>
            <w:proofErr w:type="spellStart"/>
            <w:r>
              <w:rPr>
                <w:sz w:val="20"/>
                <w:szCs w:val="20"/>
              </w:rPr>
              <w:t>Хлодвиге</w:t>
            </w:r>
            <w:proofErr w:type="spellEnd"/>
            <w:r>
              <w:rPr>
                <w:sz w:val="20"/>
                <w:szCs w:val="20"/>
              </w:rPr>
              <w:t>.</w:t>
            </w:r>
          </w:p>
        </w:tc>
        <w:tc>
          <w:tcPr>
            <w:tcW w:w="1418" w:type="dxa"/>
          </w:tcPr>
          <w:p w:rsidR="008D4363" w:rsidRPr="00D342A6" w:rsidRDefault="008D4363" w:rsidP="00831759">
            <w:pPr>
              <w:ind w:left="-675" w:firstLine="675"/>
            </w:pPr>
          </w:p>
        </w:tc>
      </w:tr>
      <w:tr w:rsidR="008D4363" w:rsidTr="009C03E6">
        <w:trPr>
          <w:trHeight w:val="90"/>
        </w:trPr>
        <w:tc>
          <w:tcPr>
            <w:tcW w:w="569" w:type="dxa"/>
            <w:vAlign w:val="center"/>
          </w:tcPr>
          <w:p w:rsidR="008D4363" w:rsidRPr="00671ADD" w:rsidRDefault="008D4363" w:rsidP="00831759">
            <w:pPr>
              <w:jc w:val="center"/>
              <w:rPr>
                <w:sz w:val="20"/>
                <w:szCs w:val="20"/>
              </w:rPr>
            </w:pPr>
            <w:r w:rsidRPr="00671ADD">
              <w:rPr>
                <w:sz w:val="20"/>
                <w:szCs w:val="20"/>
              </w:rPr>
              <w:t xml:space="preserve">3 </w:t>
            </w:r>
          </w:p>
        </w:tc>
        <w:tc>
          <w:tcPr>
            <w:tcW w:w="2126" w:type="dxa"/>
            <w:gridSpan w:val="2"/>
            <w:vAlign w:val="center"/>
          </w:tcPr>
          <w:p w:rsidR="008D4363" w:rsidRPr="00671ADD" w:rsidRDefault="008D4363" w:rsidP="00831759">
            <w:pPr>
              <w:rPr>
                <w:sz w:val="20"/>
                <w:szCs w:val="20"/>
              </w:rPr>
            </w:pPr>
            <w:r>
              <w:rPr>
                <w:sz w:val="20"/>
                <w:szCs w:val="20"/>
              </w:rPr>
              <w:t>Христианская церковь в раннее средневековье.</w:t>
            </w:r>
          </w:p>
        </w:tc>
        <w:tc>
          <w:tcPr>
            <w:tcW w:w="8220" w:type="dxa"/>
            <w:gridSpan w:val="2"/>
            <w:vAlign w:val="center"/>
          </w:tcPr>
          <w:p w:rsidR="008D4363" w:rsidRPr="00EF134E" w:rsidRDefault="008D4363" w:rsidP="00831759">
            <w:pPr>
              <w:rPr>
                <w:sz w:val="20"/>
                <w:szCs w:val="20"/>
              </w:rPr>
            </w:pPr>
            <w:r w:rsidRPr="00EF134E">
              <w:rPr>
                <w:b/>
                <w:sz w:val="20"/>
                <w:szCs w:val="20"/>
                <w:u w:val="single"/>
              </w:rPr>
              <w:t>Предметные</w:t>
            </w:r>
            <w:r w:rsidRPr="00EF134E">
              <w:rPr>
                <w:sz w:val="20"/>
                <w:szCs w:val="20"/>
              </w:rPr>
              <w:t>:</w:t>
            </w:r>
          </w:p>
          <w:p w:rsidR="008D4363" w:rsidRPr="00EF134E" w:rsidRDefault="008D4363" w:rsidP="00831759">
            <w:pPr>
              <w:rPr>
                <w:sz w:val="20"/>
                <w:szCs w:val="20"/>
              </w:rPr>
            </w:pPr>
            <w:r w:rsidRPr="00EF134E">
              <w:rPr>
                <w:i/>
                <w:sz w:val="20"/>
                <w:szCs w:val="20"/>
              </w:rPr>
              <w:t>Научатся</w:t>
            </w:r>
            <w:r w:rsidRPr="00EF134E">
              <w:rPr>
                <w:sz w:val="20"/>
                <w:szCs w:val="20"/>
              </w:rPr>
              <w:t xml:space="preserve"> определять термины: династия, графы, титул, классы, аббаты, монастыри.</w:t>
            </w:r>
          </w:p>
          <w:p w:rsidR="008D4363" w:rsidRPr="00EF134E" w:rsidRDefault="008D4363" w:rsidP="00831759">
            <w:pPr>
              <w:rPr>
                <w:sz w:val="20"/>
                <w:szCs w:val="20"/>
              </w:rPr>
            </w:pPr>
            <w:r w:rsidRPr="00EF134E">
              <w:rPr>
                <w:i/>
                <w:sz w:val="20"/>
                <w:szCs w:val="20"/>
              </w:rPr>
              <w:t xml:space="preserve">Получат возможность научиться: </w:t>
            </w:r>
            <w:r w:rsidRPr="00EF134E">
              <w:rPr>
                <w:sz w:val="20"/>
                <w:szCs w:val="20"/>
              </w:rPr>
              <w:t>составлять план рассказа одного из пунктов параграфа, называть отличия власти короля от власти военного вождя, определять роль и значение церкви в деле укрепления королевской власти.</w:t>
            </w:r>
          </w:p>
          <w:p w:rsidR="008D4363" w:rsidRPr="00EF134E" w:rsidRDefault="008D4363" w:rsidP="00831759">
            <w:pPr>
              <w:rPr>
                <w:sz w:val="20"/>
                <w:szCs w:val="20"/>
              </w:rPr>
            </w:pPr>
            <w:proofErr w:type="spellStart"/>
            <w:r w:rsidRPr="00EF134E">
              <w:rPr>
                <w:b/>
                <w:sz w:val="20"/>
                <w:szCs w:val="20"/>
                <w:u w:val="single"/>
              </w:rPr>
              <w:t>Метапредметные</w:t>
            </w:r>
            <w:proofErr w:type="spellEnd"/>
            <w:r w:rsidRPr="00EF134E">
              <w:rPr>
                <w:b/>
                <w:sz w:val="20"/>
                <w:szCs w:val="20"/>
                <w:u w:val="single"/>
              </w:rPr>
              <w:t xml:space="preserve"> УУД: </w:t>
            </w:r>
          </w:p>
          <w:p w:rsidR="008D4363" w:rsidRPr="00EF134E" w:rsidRDefault="008D4363" w:rsidP="00831759">
            <w:pPr>
              <w:rPr>
                <w:sz w:val="20"/>
                <w:szCs w:val="20"/>
              </w:rPr>
            </w:pPr>
            <w:r w:rsidRPr="00EF134E">
              <w:rPr>
                <w:b/>
                <w:i/>
                <w:sz w:val="20"/>
                <w:szCs w:val="20"/>
              </w:rPr>
              <w:t xml:space="preserve">Познавательные: </w:t>
            </w:r>
            <w:r w:rsidRPr="00EF134E">
              <w:rPr>
                <w:sz w:val="20"/>
                <w:szCs w:val="20"/>
              </w:rPr>
              <w:t>самостоятельно создают алгоритмы деятельности при решении проблем различного характера.</w:t>
            </w:r>
            <w:r w:rsidRPr="00EF134E">
              <w:rPr>
                <w:b/>
                <w:i/>
                <w:sz w:val="20"/>
                <w:szCs w:val="20"/>
              </w:rPr>
              <w:br/>
              <w:t xml:space="preserve">Коммуникативные: </w:t>
            </w:r>
            <w:r w:rsidRPr="00EF134E">
              <w:rPr>
                <w:sz w:val="20"/>
                <w:szCs w:val="20"/>
              </w:rPr>
              <w:t>учитывают разные мнения и стремятся к координации различных позиций в сотрудничестве, формулируют собственное мнение и позицию.</w:t>
            </w:r>
          </w:p>
          <w:p w:rsidR="008D4363" w:rsidRPr="00EF134E" w:rsidRDefault="008D4363" w:rsidP="00831759">
            <w:pPr>
              <w:rPr>
                <w:b/>
                <w:sz w:val="20"/>
                <w:szCs w:val="20"/>
                <w:u w:val="single"/>
              </w:rPr>
            </w:pPr>
            <w:r w:rsidRPr="00EF134E">
              <w:rPr>
                <w:b/>
                <w:i/>
                <w:sz w:val="20"/>
                <w:szCs w:val="20"/>
              </w:rPr>
              <w:t xml:space="preserve"> Регулятивные:</w:t>
            </w:r>
            <w:r w:rsidRPr="00EF134E">
              <w:rPr>
                <w:sz w:val="20"/>
                <w:szCs w:val="20"/>
              </w:rPr>
              <w:t xml:space="preserve"> учитывают установленные правила в планировании и контроле способа </w:t>
            </w:r>
            <w:r w:rsidRPr="00EF134E">
              <w:rPr>
                <w:sz w:val="20"/>
                <w:szCs w:val="20"/>
              </w:rPr>
              <w:lastRenderedPageBreak/>
              <w:t>решения, осуществляют пошаговый контроль.</w:t>
            </w:r>
            <w:r w:rsidRPr="00EF134E">
              <w:rPr>
                <w:b/>
                <w:i/>
                <w:sz w:val="20"/>
                <w:szCs w:val="20"/>
              </w:rPr>
              <w:br/>
            </w:r>
            <w:r w:rsidRPr="00EF134E">
              <w:rPr>
                <w:b/>
                <w:sz w:val="20"/>
                <w:szCs w:val="20"/>
                <w:u w:val="single"/>
              </w:rPr>
              <w:t>Личностные УУД:</w:t>
            </w:r>
          </w:p>
          <w:p w:rsidR="008D4363" w:rsidRPr="00671ADD" w:rsidRDefault="008D4363" w:rsidP="00831759">
            <w:pPr>
              <w:rPr>
                <w:sz w:val="20"/>
                <w:szCs w:val="20"/>
              </w:rPr>
            </w:pPr>
            <w:r w:rsidRPr="00EF134E">
              <w:rPr>
                <w:sz w:val="20"/>
                <w:szCs w:val="20"/>
              </w:rPr>
              <w:t>Выражают адекватное понимание причин успеха/неуспеха учебной деятельности</w:t>
            </w:r>
          </w:p>
        </w:tc>
        <w:tc>
          <w:tcPr>
            <w:tcW w:w="1560" w:type="dxa"/>
            <w:vAlign w:val="center"/>
          </w:tcPr>
          <w:p w:rsidR="008D4363" w:rsidRPr="00671ADD" w:rsidRDefault="008D4363" w:rsidP="00831759">
            <w:pPr>
              <w:rPr>
                <w:sz w:val="20"/>
                <w:szCs w:val="20"/>
              </w:rPr>
            </w:pPr>
            <w:r w:rsidRPr="00671ADD">
              <w:rPr>
                <w:sz w:val="20"/>
                <w:szCs w:val="20"/>
              </w:rPr>
              <w:lastRenderedPageBreak/>
              <w:t>Духовенство.</w:t>
            </w:r>
          </w:p>
          <w:p w:rsidR="008D4363" w:rsidRPr="00671ADD" w:rsidRDefault="008D4363" w:rsidP="00831759">
            <w:pPr>
              <w:rPr>
                <w:sz w:val="20"/>
                <w:szCs w:val="20"/>
              </w:rPr>
            </w:pPr>
            <w:r w:rsidRPr="00671ADD">
              <w:rPr>
                <w:sz w:val="20"/>
                <w:szCs w:val="20"/>
              </w:rPr>
              <w:t>Миряне.</w:t>
            </w:r>
          </w:p>
          <w:p w:rsidR="008D4363" w:rsidRPr="00671ADD" w:rsidRDefault="008D4363" w:rsidP="00831759">
            <w:pPr>
              <w:rPr>
                <w:sz w:val="20"/>
                <w:szCs w:val="20"/>
              </w:rPr>
            </w:pPr>
            <w:r w:rsidRPr="00671ADD">
              <w:rPr>
                <w:sz w:val="20"/>
                <w:szCs w:val="20"/>
              </w:rPr>
              <w:t>Обитель.</w:t>
            </w:r>
          </w:p>
          <w:p w:rsidR="008D4363" w:rsidRPr="00671ADD" w:rsidRDefault="008D4363" w:rsidP="00831759">
            <w:pPr>
              <w:rPr>
                <w:sz w:val="20"/>
                <w:szCs w:val="20"/>
              </w:rPr>
            </w:pPr>
            <w:r w:rsidRPr="00671ADD">
              <w:rPr>
                <w:sz w:val="20"/>
                <w:szCs w:val="20"/>
              </w:rPr>
              <w:t>Монах. Аббат.</w:t>
            </w:r>
          </w:p>
          <w:p w:rsidR="008D4363" w:rsidRPr="00671ADD" w:rsidRDefault="008D4363" w:rsidP="00831759">
            <w:pPr>
              <w:rPr>
                <w:sz w:val="20"/>
                <w:szCs w:val="20"/>
              </w:rPr>
            </w:pPr>
            <w:r w:rsidRPr="00671ADD">
              <w:rPr>
                <w:sz w:val="20"/>
                <w:szCs w:val="20"/>
              </w:rPr>
              <w:t>Монастырь.</w:t>
            </w:r>
          </w:p>
          <w:p w:rsidR="008D4363" w:rsidRDefault="008D4363" w:rsidP="00831759">
            <w:pPr>
              <w:rPr>
                <w:sz w:val="20"/>
                <w:szCs w:val="20"/>
              </w:rPr>
            </w:pPr>
            <w:r w:rsidRPr="00671ADD">
              <w:rPr>
                <w:sz w:val="20"/>
                <w:szCs w:val="20"/>
              </w:rPr>
              <w:t>Феод. Феодал.</w:t>
            </w:r>
          </w:p>
          <w:p w:rsidR="008D4363" w:rsidRPr="00671ADD" w:rsidRDefault="008D4363" w:rsidP="00831759">
            <w:pPr>
              <w:rPr>
                <w:sz w:val="20"/>
                <w:szCs w:val="20"/>
              </w:rPr>
            </w:pPr>
            <w:r>
              <w:rPr>
                <w:sz w:val="20"/>
                <w:szCs w:val="20"/>
              </w:rPr>
              <w:t>Пергамент.</w:t>
            </w:r>
          </w:p>
        </w:tc>
        <w:tc>
          <w:tcPr>
            <w:tcW w:w="1842" w:type="dxa"/>
            <w:vAlign w:val="center"/>
          </w:tcPr>
          <w:p w:rsidR="008D4363" w:rsidRDefault="008D4363" w:rsidP="00831759">
            <w:pPr>
              <w:numPr>
                <w:ilvl w:val="0"/>
                <w:numId w:val="3"/>
              </w:numPr>
              <w:tabs>
                <w:tab w:val="clear" w:pos="540"/>
                <w:tab w:val="num" w:pos="72"/>
              </w:tabs>
              <w:ind w:left="432"/>
              <w:rPr>
                <w:sz w:val="20"/>
                <w:szCs w:val="20"/>
              </w:rPr>
            </w:pPr>
            <w:r>
              <w:rPr>
                <w:sz w:val="20"/>
                <w:szCs w:val="20"/>
              </w:rPr>
              <w:t xml:space="preserve">Прочитать &amp; 2  </w:t>
            </w:r>
            <w:r w:rsidRPr="00671ADD">
              <w:rPr>
                <w:sz w:val="20"/>
                <w:szCs w:val="20"/>
              </w:rPr>
              <w:t>учебника.</w:t>
            </w:r>
          </w:p>
          <w:p w:rsidR="008D4363" w:rsidRPr="00671ADD" w:rsidRDefault="008D4363" w:rsidP="00831759">
            <w:pPr>
              <w:numPr>
                <w:ilvl w:val="0"/>
                <w:numId w:val="3"/>
              </w:numPr>
              <w:tabs>
                <w:tab w:val="clear" w:pos="540"/>
                <w:tab w:val="num" w:pos="72"/>
              </w:tabs>
              <w:ind w:left="432"/>
              <w:rPr>
                <w:sz w:val="20"/>
                <w:szCs w:val="20"/>
              </w:rPr>
            </w:pPr>
            <w:r>
              <w:rPr>
                <w:sz w:val="20"/>
                <w:szCs w:val="20"/>
              </w:rPr>
              <w:t>Вопросы учебника стр. 26.</w:t>
            </w:r>
          </w:p>
        </w:tc>
        <w:tc>
          <w:tcPr>
            <w:tcW w:w="1418" w:type="dxa"/>
          </w:tcPr>
          <w:p w:rsidR="008D4363" w:rsidRDefault="008D4363" w:rsidP="00831759">
            <w:pPr>
              <w:ind w:left="-675" w:firstLine="675"/>
            </w:pPr>
          </w:p>
        </w:tc>
      </w:tr>
      <w:tr w:rsidR="008D4363" w:rsidTr="009C03E6">
        <w:tc>
          <w:tcPr>
            <w:tcW w:w="569" w:type="dxa"/>
            <w:vAlign w:val="center"/>
          </w:tcPr>
          <w:p w:rsidR="008D4363" w:rsidRPr="00671ADD" w:rsidRDefault="008D4363" w:rsidP="00831759">
            <w:pPr>
              <w:jc w:val="center"/>
              <w:rPr>
                <w:sz w:val="20"/>
                <w:szCs w:val="20"/>
              </w:rPr>
            </w:pPr>
            <w:r w:rsidRPr="00671ADD">
              <w:rPr>
                <w:sz w:val="20"/>
                <w:szCs w:val="20"/>
              </w:rPr>
              <w:lastRenderedPageBreak/>
              <w:t xml:space="preserve">4 </w:t>
            </w:r>
          </w:p>
        </w:tc>
        <w:tc>
          <w:tcPr>
            <w:tcW w:w="2126" w:type="dxa"/>
            <w:gridSpan w:val="2"/>
            <w:vAlign w:val="center"/>
          </w:tcPr>
          <w:p w:rsidR="008D4363" w:rsidRDefault="008D4363" w:rsidP="00831759">
            <w:pPr>
              <w:rPr>
                <w:sz w:val="20"/>
                <w:szCs w:val="20"/>
              </w:rPr>
            </w:pPr>
            <w:r w:rsidRPr="00671ADD">
              <w:rPr>
                <w:sz w:val="20"/>
                <w:szCs w:val="20"/>
              </w:rPr>
              <w:t xml:space="preserve">Возникновение и распад империи Карла Великого. </w:t>
            </w:r>
          </w:p>
          <w:p w:rsidR="008D4363" w:rsidRPr="00671ADD" w:rsidRDefault="002855FE" w:rsidP="00831759">
            <w:pPr>
              <w:rPr>
                <w:sz w:val="20"/>
                <w:szCs w:val="20"/>
              </w:rPr>
            </w:pPr>
            <w:r w:rsidRPr="00671ADD">
              <w:rPr>
                <w:sz w:val="20"/>
                <w:szCs w:val="20"/>
              </w:rPr>
              <w:t>Феодальная раздробленность.</w:t>
            </w:r>
          </w:p>
        </w:tc>
        <w:tc>
          <w:tcPr>
            <w:tcW w:w="8220" w:type="dxa"/>
            <w:gridSpan w:val="2"/>
            <w:vAlign w:val="center"/>
          </w:tcPr>
          <w:p w:rsidR="008D4363" w:rsidRPr="00EF134E" w:rsidRDefault="008D4363" w:rsidP="00831759">
            <w:pPr>
              <w:rPr>
                <w:sz w:val="20"/>
                <w:szCs w:val="20"/>
              </w:rPr>
            </w:pPr>
            <w:r w:rsidRPr="00EF134E">
              <w:rPr>
                <w:b/>
                <w:sz w:val="20"/>
                <w:szCs w:val="20"/>
                <w:u w:val="single"/>
              </w:rPr>
              <w:t>Предметные</w:t>
            </w:r>
            <w:r w:rsidRPr="00EF134E">
              <w:rPr>
                <w:sz w:val="20"/>
                <w:szCs w:val="20"/>
              </w:rPr>
              <w:t>:</w:t>
            </w:r>
          </w:p>
          <w:p w:rsidR="008D4363" w:rsidRDefault="008D4363" w:rsidP="00831759">
            <w:pPr>
              <w:rPr>
                <w:sz w:val="20"/>
                <w:szCs w:val="20"/>
              </w:rPr>
            </w:pPr>
            <w:proofErr w:type="gramStart"/>
            <w:r w:rsidRPr="00EF134E">
              <w:rPr>
                <w:i/>
                <w:sz w:val="20"/>
                <w:szCs w:val="20"/>
              </w:rPr>
              <w:t>Научатся</w:t>
            </w:r>
            <w:r w:rsidRPr="00EF134E">
              <w:rPr>
                <w:sz w:val="20"/>
                <w:szCs w:val="20"/>
              </w:rPr>
              <w:t xml:space="preserve"> определять термины: король, коронование, королевский двор, рыцарь</w:t>
            </w:r>
            <w:r w:rsidR="002855FE">
              <w:rPr>
                <w:sz w:val="20"/>
                <w:szCs w:val="20"/>
              </w:rPr>
              <w:t xml:space="preserve">, </w:t>
            </w:r>
            <w:r w:rsidR="002855FE" w:rsidRPr="005601D8">
              <w:rPr>
                <w:sz w:val="20"/>
                <w:szCs w:val="20"/>
              </w:rPr>
              <w:t>междоусобные войны, феодальная лестница, сеньор, вассал</w:t>
            </w:r>
            <w:r w:rsidR="002855FE">
              <w:rPr>
                <w:sz w:val="20"/>
                <w:szCs w:val="20"/>
              </w:rPr>
              <w:t>.</w:t>
            </w:r>
            <w:proofErr w:type="gramEnd"/>
          </w:p>
          <w:p w:rsidR="008D4363" w:rsidRPr="00EF134E" w:rsidRDefault="008D4363" w:rsidP="00831759">
            <w:pPr>
              <w:rPr>
                <w:sz w:val="20"/>
                <w:szCs w:val="20"/>
              </w:rPr>
            </w:pPr>
            <w:r w:rsidRPr="00EF134E">
              <w:rPr>
                <w:i/>
                <w:sz w:val="20"/>
                <w:szCs w:val="20"/>
              </w:rPr>
              <w:t xml:space="preserve">Получат возможность научиться: </w:t>
            </w:r>
            <w:r w:rsidRPr="00EF134E">
              <w:rPr>
                <w:sz w:val="20"/>
                <w:szCs w:val="20"/>
              </w:rPr>
              <w:t>давать личностную характеристику Карлу Великому, анализировать причины распада империи Карла Великого</w:t>
            </w:r>
            <w:r w:rsidR="002855FE">
              <w:rPr>
                <w:sz w:val="20"/>
                <w:szCs w:val="20"/>
              </w:rPr>
              <w:t>,</w:t>
            </w:r>
            <w:r w:rsidR="002855FE" w:rsidRPr="005601D8">
              <w:rPr>
                <w:sz w:val="20"/>
                <w:szCs w:val="20"/>
              </w:rPr>
              <w:t xml:space="preserve"> </w:t>
            </w:r>
            <w:r w:rsidR="002855FE">
              <w:rPr>
                <w:sz w:val="20"/>
                <w:szCs w:val="20"/>
              </w:rPr>
              <w:t xml:space="preserve">а также причины </w:t>
            </w:r>
            <w:r w:rsidR="002855FE" w:rsidRPr="005601D8">
              <w:rPr>
                <w:sz w:val="20"/>
                <w:szCs w:val="20"/>
              </w:rPr>
              <w:t xml:space="preserve"> феодальной раздробленности</w:t>
            </w:r>
            <w:r w:rsidRPr="00EF134E">
              <w:rPr>
                <w:sz w:val="20"/>
                <w:szCs w:val="20"/>
              </w:rPr>
              <w:t xml:space="preserve"> </w:t>
            </w:r>
          </w:p>
          <w:p w:rsidR="008D4363" w:rsidRPr="00EF134E" w:rsidRDefault="008D4363" w:rsidP="00831759">
            <w:pPr>
              <w:rPr>
                <w:b/>
                <w:sz w:val="20"/>
                <w:szCs w:val="20"/>
                <w:u w:val="single"/>
              </w:rPr>
            </w:pPr>
            <w:proofErr w:type="spellStart"/>
            <w:r w:rsidRPr="00EF134E">
              <w:rPr>
                <w:b/>
                <w:sz w:val="20"/>
                <w:szCs w:val="20"/>
                <w:u w:val="single"/>
              </w:rPr>
              <w:t>Метапредметные</w:t>
            </w:r>
            <w:proofErr w:type="spellEnd"/>
            <w:r w:rsidRPr="00EF134E">
              <w:rPr>
                <w:b/>
                <w:sz w:val="20"/>
                <w:szCs w:val="20"/>
                <w:u w:val="single"/>
              </w:rPr>
              <w:t xml:space="preserve"> УУД: </w:t>
            </w:r>
          </w:p>
          <w:p w:rsidR="008D4363" w:rsidRPr="00EF134E" w:rsidRDefault="008D4363" w:rsidP="00831759">
            <w:pPr>
              <w:rPr>
                <w:sz w:val="20"/>
                <w:szCs w:val="20"/>
              </w:rPr>
            </w:pPr>
            <w:r w:rsidRPr="00EF134E">
              <w:rPr>
                <w:b/>
                <w:i/>
                <w:sz w:val="20"/>
                <w:szCs w:val="20"/>
              </w:rPr>
              <w:t xml:space="preserve">Познавательные: </w:t>
            </w:r>
            <w:r w:rsidRPr="00EF134E">
              <w:rPr>
                <w:sz w:val="20"/>
                <w:szCs w:val="20"/>
              </w:rPr>
              <w:t>ставят и формулируют проблему урока, самостоятельно создают алгоритм деятельности при решении проблемы.</w:t>
            </w:r>
            <w:r w:rsidRPr="00EF134E">
              <w:rPr>
                <w:b/>
                <w:i/>
                <w:sz w:val="20"/>
                <w:szCs w:val="20"/>
              </w:rPr>
              <w:br/>
              <w:t>Коммуникативные:</w:t>
            </w:r>
            <w:r w:rsidRPr="00EF134E">
              <w:rPr>
                <w:sz w:val="20"/>
                <w:szCs w:val="20"/>
              </w:rPr>
              <w:t xml:space="preserve"> 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8D4363" w:rsidRPr="00EF134E" w:rsidRDefault="008D4363" w:rsidP="00831759">
            <w:pPr>
              <w:rPr>
                <w:sz w:val="20"/>
                <w:szCs w:val="20"/>
              </w:rPr>
            </w:pPr>
            <w:r w:rsidRPr="00EF134E">
              <w:rPr>
                <w:b/>
                <w:i/>
                <w:sz w:val="20"/>
                <w:szCs w:val="20"/>
              </w:rPr>
              <w:t xml:space="preserve"> Регулятивные: </w:t>
            </w:r>
            <w:r w:rsidRPr="00EF134E">
              <w:rPr>
                <w:sz w:val="20"/>
                <w:szCs w:val="20"/>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8D4363" w:rsidRPr="00EF134E" w:rsidRDefault="008D4363" w:rsidP="00831759">
            <w:pPr>
              <w:rPr>
                <w:b/>
                <w:sz w:val="20"/>
                <w:szCs w:val="20"/>
                <w:u w:val="single"/>
              </w:rPr>
            </w:pPr>
            <w:r w:rsidRPr="00EF134E">
              <w:rPr>
                <w:b/>
                <w:sz w:val="20"/>
                <w:szCs w:val="20"/>
                <w:u w:val="single"/>
              </w:rPr>
              <w:t>Личностные УУД:</w:t>
            </w:r>
          </w:p>
          <w:p w:rsidR="008D4363" w:rsidRPr="00671ADD" w:rsidRDefault="008D4363" w:rsidP="00831759">
            <w:pPr>
              <w:rPr>
                <w:sz w:val="20"/>
                <w:szCs w:val="20"/>
              </w:rPr>
            </w:pPr>
            <w:r w:rsidRPr="00EF134E">
              <w:rPr>
                <w:sz w:val="20"/>
                <w:szCs w:val="20"/>
              </w:rPr>
              <w:t>Имеют целостный, социально ориентированный взгляд на мир в единстве и разнообразии народов, культур и религий</w:t>
            </w:r>
          </w:p>
        </w:tc>
        <w:tc>
          <w:tcPr>
            <w:tcW w:w="1560" w:type="dxa"/>
            <w:vAlign w:val="center"/>
          </w:tcPr>
          <w:p w:rsidR="002855FE" w:rsidRPr="00671ADD" w:rsidRDefault="002855FE" w:rsidP="002855FE">
            <w:pPr>
              <w:rPr>
                <w:sz w:val="20"/>
                <w:szCs w:val="20"/>
              </w:rPr>
            </w:pPr>
            <w:r w:rsidRPr="00671ADD">
              <w:rPr>
                <w:sz w:val="20"/>
                <w:szCs w:val="20"/>
              </w:rPr>
              <w:t>Сеньоры.</w:t>
            </w:r>
          </w:p>
          <w:p w:rsidR="002855FE" w:rsidRDefault="002855FE" w:rsidP="002855FE">
            <w:pPr>
              <w:rPr>
                <w:sz w:val="20"/>
                <w:szCs w:val="20"/>
              </w:rPr>
            </w:pPr>
            <w:r w:rsidRPr="00671ADD">
              <w:rPr>
                <w:sz w:val="20"/>
                <w:szCs w:val="20"/>
              </w:rPr>
              <w:t>Вассалы.</w:t>
            </w:r>
          </w:p>
          <w:p w:rsidR="002855FE" w:rsidRDefault="002855FE" w:rsidP="002855FE">
            <w:pPr>
              <w:rPr>
                <w:sz w:val="20"/>
                <w:szCs w:val="20"/>
              </w:rPr>
            </w:pPr>
            <w:r>
              <w:rPr>
                <w:sz w:val="20"/>
                <w:szCs w:val="20"/>
              </w:rPr>
              <w:t>Бароны.</w:t>
            </w:r>
          </w:p>
          <w:p w:rsidR="008D4363" w:rsidRPr="00671ADD" w:rsidRDefault="002855FE" w:rsidP="002855FE">
            <w:pPr>
              <w:rPr>
                <w:sz w:val="20"/>
                <w:szCs w:val="20"/>
              </w:rPr>
            </w:pPr>
            <w:r>
              <w:rPr>
                <w:sz w:val="20"/>
                <w:szCs w:val="20"/>
              </w:rPr>
              <w:t>Виконты</w:t>
            </w:r>
          </w:p>
        </w:tc>
        <w:tc>
          <w:tcPr>
            <w:tcW w:w="1842" w:type="dxa"/>
            <w:vAlign w:val="center"/>
          </w:tcPr>
          <w:p w:rsidR="008D4363" w:rsidRPr="00671ADD" w:rsidRDefault="008D4363" w:rsidP="00831759">
            <w:pPr>
              <w:ind w:left="432" w:hanging="360"/>
              <w:rPr>
                <w:sz w:val="20"/>
                <w:szCs w:val="20"/>
              </w:rPr>
            </w:pPr>
            <w:r w:rsidRPr="00671ADD">
              <w:rPr>
                <w:sz w:val="20"/>
                <w:szCs w:val="20"/>
              </w:rPr>
              <w:t>1.  Прочитать &amp; 3</w:t>
            </w:r>
            <w:r>
              <w:rPr>
                <w:sz w:val="20"/>
                <w:szCs w:val="20"/>
              </w:rPr>
              <w:t>, 4</w:t>
            </w:r>
            <w:r w:rsidRPr="00671ADD">
              <w:rPr>
                <w:sz w:val="20"/>
                <w:szCs w:val="20"/>
              </w:rPr>
              <w:t xml:space="preserve"> учебника.</w:t>
            </w:r>
          </w:p>
          <w:p w:rsidR="008D4363" w:rsidRPr="00671ADD" w:rsidRDefault="008D4363" w:rsidP="002855FE">
            <w:pPr>
              <w:ind w:left="432" w:hanging="432"/>
              <w:rPr>
                <w:sz w:val="20"/>
                <w:szCs w:val="20"/>
              </w:rPr>
            </w:pPr>
            <w:r w:rsidRPr="00671ADD">
              <w:rPr>
                <w:sz w:val="20"/>
                <w:szCs w:val="20"/>
              </w:rPr>
              <w:t xml:space="preserve"> 2.  Ответить на вопросы учебника с. 3</w:t>
            </w:r>
            <w:r w:rsidR="002855FE">
              <w:rPr>
                <w:sz w:val="20"/>
                <w:szCs w:val="20"/>
              </w:rPr>
              <w:t>9</w:t>
            </w:r>
            <w:r w:rsidRPr="00671ADD">
              <w:rPr>
                <w:sz w:val="20"/>
                <w:szCs w:val="20"/>
              </w:rPr>
              <w:t xml:space="preserve">. </w:t>
            </w:r>
          </w:p>
        </w:tc>
        <w:tc>
          <w:tcPr>
            <w:tcW w:w="1418" w:type="dxa"/>
          </w:tcPr>
          <w:p w:rsidR="008D4363" w:rsidRDefault="008D4363" w:rsidP="00831759">
            <w:pPr>
              <w:ind w:left="-675" w:firstLine="675"/>
            </w:pPr>
          </w:p>
        </w:tc>
      </w:tr>
      <w:tr w:rsidR="008D4363" w:rsidTr="009C03E6">
        <w:tc>
          <w:tcPr>
            <w:tcW w:w="569" w:type="dxa"/>
            <w:vAlign w:val="center"/>
          </w:tcPr>
          <w:p w:rsidR="008D4363" w:rsidRPr="00671ADD" w:rsidRDefault="002855FE" w:rsidP="00831759">
            <w:pPr>
              <w:jc w:val="center"/>
              <w:rPr>
                <w:sz w:val="20"/>
                <w:szCs w:val="20"/>
              </w:rPr>
            </w:pPr>
            <w:r>
              <w:rPr>
                <w:sz w:val="20"/>
                <w:szCs w:val="20"/>
              </w:rPr>
              <w:t>5</w:t>
            </w:r>
          </w:p>
        </w:tc>
        <w:tc>
          <w:tcPr>
            <w:tcW w:w="2126" w:type="dxa"/>
            <w:gridSpan w:val="2"/>
            <w:vAlign w:val="center"/>
          </w:tcPr>
          <w:p w:rsidR="008D4363" w:rsidRPr="00671ADD" w:rsidRDefault="008D4363" w:rsidP="00831759">
            <w:pPr>
              <w:rPr>
                <w:sz w:val="20"/>
                <w:szCs w:val="20"/>
              </w:rPr>
            </w:pPr>
            <w:r>
              <w:rPr>
                <w:sz w:val="20"/>
                <w:szCs w:val="20"/>
              </w:rPr>
              <w:t>Англия</w:t>
            </w:r>
            <w:r w:rsidRPr="00671ADD">
              <w:rPr>
                <w:sz w:val="20"/>
                <w:szCs w:val="20"/>
              </w:rPr>
              <w:t xml:space="preserve"> в раннее средневековье.</w:t>
            </w:r>
          </w:p>
        </w:tc>
        <w:tc>
          <w:tcPr>
            <w:tcW w:w="8220" w:type="dxa"/>
            <w:gridSpan w:val="2"/>
            <w:vAlign w:val="center"/>
          </w:tcPr>
          <w:p w:rsidR="008D4363" w:rsidRPr="000213EB" w:rsidRDefault="008D4363" w:rsidP="00831759">
            <w:pPr>
              <w:rPr>
                <w:sz w:val="20"/>
                <w:szCs w:val="20"/>
              </w:rPr>
            </w:pPr>
            <w:r w:rsidRPr="000213EB">
              <w:rPr>
                <w:b/>
                <w:sz w:val="20"/>
                <w:szCs w:val="20"/>
                <w:u w:val="single"/>
              </w:rPr>
              <w:t>Предметные</w:t>
            </w:r>
            <w:r w:rsidRPr="000213EB">
              <w:rPr>
                <w:sz w:val="20"/>
                <w:szCs w:val="20"/>
              </w:rPr>
              <w:t>:</w:t>
            </w:r>
          </w:p>
          <w:p w:rsidR="008D4363" w:rsidRPr="000213EB" w:rsidRDefault="008D4363" w:rsidP="00831759">
            <w:pPr>
              <w:rPr>
                <w:sz w:val="20"/>
                <w:szCs w:val="20"/>
              </w:rPr>
            </w:pPr>
            <w:r w:rsidRPr="000213EB">
              <w:rPr>
                <w:i/>
                <w:sz w:val="20"/>
                <w:szCs w:val="20"/>
              </w:rPr>
              <w:t xml:space="preserve">Научатся </w:t>
            </w:r>
            <w:r w:rsidRPr="000213EB">
              <w:rPr>
                <w:sz w:val="20"/>
                <w:szCs w:val="20"/>
              </w:rPr>
              <w:t>определять термины: домен, империя, миссионеры, датские деньги.</w:t>
            </w:r>
          </w:p>
          <w:p w:rsidR="008D4363" w:rsidRPr="000213EB" w:rsidRDefault="008D4363" w:rsidP="00831759">
            <w:pPr>
              <w:rPr>
                <w:sz w:val="20"/>
                <w:szCs w:val="20"/>
              </w:rPr>
            </w:pPr>
            <w:r w:rsidRPr="000213EB">
              <w:rPr>
                <w:i/>
                <w:sz w:val="20"/>
                <w:szCs w:val="20"/>
              </w:rPr>
              <w:t>Получат возможность научиться</w:t>
            </w:r>
            <w:r w:rsidRPr="000213EB">
              <w:rPr>
                <w:sz w:val="20"/>
                <w:szCs w:val="20"/>
              </w:rPr>
              <w:t>: анализировать причины слабости королевской власти во Франции, сопоставлять правду и вымысел в легендах о короле Артуре</w:t>
            </w:r>
          </w:p>
          <w:p w:rsidR="008D4363" w:rsidRPr="000213EB" w:rsidRDefault="008D4363" w:rsidP="00831759">
            <w:pPr>
              <w:rPr>
                <w:b/>
                <w:sz w:val="20"/>
                <w:szCs w:val="20"/>
                <w:u w:val="single"/>
              </w:rPr>
            </w:pPr>
            <w:proofErr w:type="spellStart"/>
            <w:r w:rsidRPr="000213EB">
              <w:rPr>
                <w:b/>
                <w:sz w:val="20"/>
                <w:szCs w:val="20"/>
                <w:u w:val="single"/>
              </w:rPr>
              <w:t>Метапредметные</w:t>
            </w:r>
            <w:proofErr w:type="spellEnd"/>
            <w:r w:rsidRPr="000213EB">
              <w:rPr>
                <w:b/>
                <w:sz w:val="20"/>
                <w:szCs w:val="20"/>
                <w:u w:val="single"/>
              </w:rPr>
              <w:t xml:space="preserve"> УУД: </w:t>
            </w:r>
          </w:p>
          <w:p w:rsidR="008D4363" w:rsidRPr="000213EB" w:rsidRDefault="008D4363" w:rsidP="00831759">
            <w:pPr>
              <w:rPr>
                <w:sz w:val="20"/>
                <w:szCs w:val="20"/>
              </w:rPr>
            </w:pPr>
            <w:r w:rsidRPr="000213EB">
              <w:rPr>
                <w:b/>
                <w:i/>
                <w:sz w:val="20"/>
                <w:szCs w:val="20"/>
              </w:rPr>
              <w:t>Познавательные:</w:t>
            </w:r>
            <w:r w:rsidRPr="000213EB">
              <w:rPr>
                <w:sz w:val="20"/>
                <w:szCs w:val="20"/>
              </w:rPr>
              <w:t xml:space="preserve"> ставят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8D4363" w:rsidRPr="000213EB" w:rsidRDefault="008D4363" w:rsidP="00831759">
            <w:pPr>
              <w:rPr>
                <w:sz w:val="20"/>
                <w:szCs w:val="20"/>
              </w:rPr>
            </w:pPr>
            <w:r w:rsidRPr="000213EB">
              <w:rPr>
                <w:b/>
                <w:i/>
                <w:sz w:val="20"/>
                <w:szCs w:val="20"/>
              </w:rPr>
              <w:t>Коммуникативные:</w:t>
            </w:r>
            <w:r w:rsidRPr="000213EB">
              <w:rPr>
                <w:sz w:val="20"/>
                <w:szCs w:val="20"/>
              </w:rPr>
              <w:t xml:space="preserve"> адекватно используют речевые средства для эффективного решения разнообразных коммуникативных задач</w:t>
            </w:r>
            <w:r w:rsidRPr="000213EB">
              <w:rPr>
                <w:b/>
                <w:i/>
                <w:sz w:val="20"/>
                <w:szCs w:val="20"/>
              </w:rPr>
              <w:t xml:space="preserve"> Регулятивные:</w:t>
            </w:r>
            <w:r w:rsidRPr="000213EB">
              <w:rPr>
                <w:sz w:val="20"/>
                <w:szCs w:val="20"/>
              </w:rPr>
              <w:t xml:space="preserve"> планируют свои действия в соответствии с поставленной задачей и условиями ее реализации, в том числе во внутреннем плане.</w:t>
            </w:r>
          </w:p>
          <w:p w:rsidR="008D4363" w:rsidRPr="000213EB" w:rsidRDefault="008D4363" w:rsidP="00831759">
            <w:pPr>
              <w:rPr>
                <w:b/>
                <w:sz w:val="20"/>
                <w:szCs w:val="20"/>
                <w:u w:val="single"/>
              </w:rPr>
            </w:pPr>
            <w:r w:rsidRPr="000213EB">
              <w:rPr>
                <w:b/>
                <w:sz w:val="20"/>
                <w:szCs w:val="20"/>
                <w:u w:val="single"/>
              </w:rPr>
              <w:t>Личностные УУД:</w:t>
            </w:r>
          </w:p>
          <w:p w:rsidR="008D4363" w:rsidRPr="00671ADD" w:rsidRDefault="008D4363" w:rsidP="00831759">
            <w:pPr>
              <w:rPr>
                <w:sz w:val="20"/>
                <w:szCs w:val="20"/>
              </w:rPr>
            </w:pPr>
            <w:r w:rsidRPr="000213EB">
              <w:rPr>
                <w:sz w:val="20"/>
                <w:szCs w:val="20"/>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tc>
        <w:tc>
          <w:tcPr>
            <w:tcW w:w="1560" w:type="dxa"/>
            <w:vAlign w:val="center"/>
          </w:tcPr>
          <w:p w:rsidR="008D4363" w:rsidRPr="00671ADD" w:rsidRDefault="008D4363" w:rsidP="00831759">
            <w:pPr>
              <w:rPr>
                <w:sz w:val="20"/>
                <w:szCs w:val="20"/>
              </w:rPr>
            </w:pPr>
            <w:r w:rsidRPr="00671ADD">
              <w:rPr>
                <w:sz w:val="20"/>
                <w:szCs w:val="20"/>
              </w:rPr>
              <w:t>Придворные.</w:t>
            </w:r>
          </w:p>
          <w:p w:rsidR="008D4363" w:rsidRPr="00671ADD" w:rsidRDefault="008D4363" w:rsidP="00831759">
            <w:pPr>
              <w:rPr>
                <w:sz w:val="20"/>
                <w:szCs w:val="20"/>
              </w:rPr>
            </w:pPr>
            <w:r w:rsidRPr="00671ADD">
              <w:rPr>
                <w:sz w:val="20"/>
                <w:szCs w:val="20"/>
              </w:rPr>
              <w:t>Миссионеры.</w:t>
            </w:r>
          </w:p>
          <w:p w:rsidR="008D4363" w:rsidRPr="00671ADD" w:rsidRDefault="008D4363" w:rsidP="00831759">
            <w:pPr>
              <w:rPr>
                <w:sz w:val="20"/>
                <w:szCs w:val="20"/>
              </w:rPr>
            </w:pPr>
            <w:r w:rsidRPr="00671ADD">
              <w:rPr>
                <w:sz w:val="20"/>
                <w:szCs w:val="20"/>
              </w:rPr>
              <w:t>Бритты.</w:t>
            </w:r>
          </w:p>
          <w:p w:rsidR="008D4363" w:rsidRPr="00671ADD" w:rsidRDefault="008D4363" w:rsidP="00831759">
            <w:pPr>
              <w:rPr>
                <w:sz w:val="20"/>
                <w:szCs w:val="20"/>
              </w:rPr>
            </w:pPr>
            <w:r w:rsidRPr="00671ADD">
              <w:rPr>
                <w:sz w:val="20"/>
                <w:szCs w:val="20"/>
              </w:rPr>
              <w:t>Норманны.</w:t>
            </w:r>
          </w:p>
        </w:tc>
        <w:tc>
          <w:tcPr>
            <w:tcW w:w="1842" w:type="dxa"/>
            <w:vAlign w:val="center"/>
          </w:tcPr>
          <w:p w:rsidR="008D4363" w:rsidRPr="00671ADD" w:rsidRDefault="008D4363" w:rsidP="00831759">
            <w:pPr>
              <w:numPr>
                <w:ilvl w:val="0"/>
                <w:numId w:val="4"/>
              </w:numPr>
              <w:tabs>
                <w:tab w:val="clear" w:pos="540"/>
                <w:tab w:val="num" w:pos="252"/>
              </w:tabs>
              <w:ind w:left="252" w:hanging="180"/>
              <w:rPr>
                <w:sz w:val="20"/>
                <w:szCs w:val="20"/>
              </w:rPr>
            </w:pPr>
            <w:r>
              <w:rPr>
                <w:sz w:val="20"/>
                <w:szCs w:val="20"/>
              </w:rPr>
              <w:t xml:space="preserve"> Прочитать &amp; 5</w:t>
            </w:r>
            <w:r w:rsidRPr="00671ADD">
              <w:rPr>
                <w:sz w:val="20"/>
                <w:szCs w:val="20"/>
              </w:rPr>
              <w:t xml:space="preserve">  учебника.</w:t>
            </w:r>
          </w:p>
          <w:p w:rsidR="008D4363" w:rsidRPr="00671ADD" w:rsidRDefault="008D4363" w:rsidP="00831759">
            <w:pPr>
              <w:ind w:left="252" w:hanging="252"/>
              <w:rPr>
                <w:sz w:val="20"/>
                <w:szCs w:val="20"/>
              </w:rPr>
            </w:pPr>
            <w:r w:rsidRPr="00671ADD">
              <w:rPr>
                <w:sz w:val="20"/>
                <w:szCs w:val="20"/>
              </w:rPr>
              <w:t xml:space="preserve"> 2.  Подготовить устный развернутый ответ на вопрос: «Как жили норманны в </w:t>
            </w:r>
            <w:r w:rsidRPr="00671ADD">
              <w:rPr>
                <w:sz w:val="20"/>
                <w:szCs w:val="20"/>
                <w:lang w:val="en-US"/>
              </w:rPr>
              <w:t>VIII</w:t>
            </w:r>
            <w:r w:rsidRPr="00671ADD">
              <w:rPr>
                <w:sz w:val="20"/>
                <w:szCs w:val="20"/>
              </w:rPr>
              <w:t>-</w:t>
            </w:r>
            <w:r w:rsidRPr="00671ADD">
              <w:rPr>
                <w:sz w:val="20"/>
                <w:szCs w:val="20"/>
                <w:lang w:val="en-US"/>
              </w:rPr>
              <w:t>XI</w:t>
            </w:r>
            <w:r w:rsidRPr="00671ADD">
              <w:rPr>
                <w:sz w:val="20"/>
                <w:szCs w:val="20"/>
              </w:rPr>
              <w:t xml:space="preserve"> в.</w:t>
            </w:r>
            <w:proofErr w:type="gramStart"/>
            <w:r w:rsidRPr="00671ADD">
              <w:rPr>
                <w:sz w:val="20"/>
                <w:szCs w:val="20"/>
              </w:rPr>
              <w:t>в</w:t>
            </w:r>
            <w:proofErr w:type="gramEnd"/>
            <w:r w:rsidRPr="00671ADD">
              <w:rPr>
                <w:sz w:val="20"/>
                <w:szCs w:val="20"/>
              </w:rPr>
              <w:t>.»</w:t>
            </w:r>
          </w:p>
        </w:tc>
        <w:tc>
          <w:tcPr>
            <w:tcW w:w="1418" w:type="dxa"/>
          </w:tcPr>
          <w:p w:rsidR="008D4363" w:rsidRDefault="008D4363" w:rsidP="00831759">
            <w:pPr>
              <w:ind w:left="-675" w:firstLine="675"/>
            </w:pPr>
          </w:p>
        </w:tc>
      </w:tr>
      <w:tr w:rsidR="008D4363" w:rsidTr="00831759">
        <w:trPr>
          <w:trHeight w:val="522"/>
        </w:trPr>
        <w:tc>
          <w:tcPr>
            <w:tcW w:w="15735" w:type="dxa"/>
            <w:gridSpan w:val="8"/>
            <w:vAlign w:val="center"/>
          </w:tcPr>
          <w:p w:rsidR="008D4363" w:rsidRPr="00A61657" w:rsidRDefault="008D4363" w:rsidP="00831759">
            <w:pPr>
              <w:jc w:val="center"/>
              <w:rPr>
                <w:b/>
                <w:i/>
                <w:sz w:val="22"/>
                <w:szCs w:val="22"/>
              </w:rPr>
            </w:pPr>
            <w:r w:rsidRPr="00A61657">
              <w:rPr>
                <w:b/>
                <w:i/>
                <w:sz w:val="22"/>
                <w:szCs w:val="22"/>
              </w:rPr>
              <w:t xml:space="preserve">Глава 2. Византийская империя и славяне в </w:t>
            </w:r>
            <w:r w:rsidRPr="00A61657">
              <w:rPr>
                <w:b/>
                <w:i/>
                <w:sz w:val="22"/>
                <w:szCs w:val="22"/>
                <w:lang w:val="en-US"/>
              </w:rPr>
              <w:t>VI</w:t>
            </w:r>
            <w:r w:rsidRPr="00A61657">
              <w:rPr>
                <w:b/>
                <w:i/>
                <w:sz w:val="22"/>
                <w:szCs w:val="22"/>
              </w:rPr>
              <w:t xml:space="preserve"> – </w:t>
            </w:r>
            <w:r w:rsidRPr="00A61657">
              <w:rPr>
                <w:b/>
                <w:i/>
                <w:sz w:val="22"/>
                <w:szCs w:val="22"/>
                <w:lang w:val="en-US"/>
              </w:rPr>
              <w:t>XI</w:t>
            </w:r>
            <w:r w:rsidRPr="00A61657">
              <w:rPr>
                <w:b/>
                <w:i/>
                <w:sz w:val="22"/>
                <w:szCs w:val="22"/>
              </w:rPr>
              <w:t xml:space="preserve"> веках</w:t>
            </w:r>
          </w:p>
          <w:p w:rsidR="008D4363" w:rsidRDefault="008D4363" w:rsidP="00831759">
            <w:pPr>
              <w:ind w:left="-675" w:firstLine="675"/>
              <w:jc w:val="center"/>
              <w:rPr>
                <w:b/>
                <w:i/>
              </w:rPr>
            </w:pPr>
            <w:r w:rsidRPr="00A61657">
              <w:rPr>
                <w:b/>
                <w:i/>
                <w:sz w:val="22"/>
                <w:szCs w:val="22"/>
              </w:rPr>
              <w:t xml:space="preserve">( </w:t>
            </w:r>
            <w:r>
              <w:rPr>
                <w:b/>
                <w:i/>
                <w:sz w:val="22"/>
                <w:szCs w:val="22"/>
              </w:rPr>
              <w:t>2</w:t>
            </w:r>
            <w:r w:rsidRPr="00A61657">
              <w:rPr>
                <w:b/>
                <w:i/>
                <w:sz w:val="22"/>
                <w:szCs w:val="22"/>
              </w:rPr>
              <w:t xml:space="preserve"> часа)</w:t>
            </w:r>
          </w:p>
        </w:tc>
      </w:tr>
      <w:tr w:rsidR="008D4363" w:rsidTr="009C03E6">
        <w:tc>
          <w:tcPr>
            <w:tcW w:w="569" w:type="dxa"/>
            <w:vAlign w:val="center"/>
          </w:tcPr>
          <w:p w:rsidR="008D4363" w:rsidRPr="00671ADD" w:rsidRDefault="002855FE" w:rsidP="00831759">
            <w:pPr>
              <w:jc w:val="center"/>
              <w:rPr>
                <w:sz w:val="20"/>
                <w:szCs w:val="20"/>
              </w:rPr>
            </w:pPr>
            <w:r>
              <w:rPr>
                <w:sz w:val="20"/>
                <w:szCs w:val="20"/>
              </w:rPr>
              <w:t>6</w:t>
            </w:r>
          </w:p>
        </w:tc>
        <w:tc>
          <w:tcPr>
            <w:tcW w:w="2126" w:type="dxa"/>
            <w:gridSpan w:val="2"/>
            <w:vAlign w:val="center"/>
          </w:tcPr>
          <w:p w:rsidR="008D4363" w:rsidRDefault="008D4363" w:rsidP="00831759">
            <w:pPr>
              <w:rPr>
                <w:sz w:val="20"/>
                <w:szCs w:val="20"/>
              </w:rPr>
            </w:pPr>
            <w:r w:rsidRPr="00671ADD">
              <w:rPr>
                <w:sz w:val="20"/>
                <w:szCs w:val="20"/>
              </w:rPr>
              <w:t>Византия при Юстиниане. Борьба империи с внешними врагами.</w:t>
            </w:r>
          </w:p>
          <w:p w:rsidR="008D4363" w:rsidRPr="00671ADD" w:rsidRDefault="008D4363" w:rsidP="00831759">
            <w:pPr>
              <w:rPr>
                <w:sz w:val="20"/>
                <w:szCs w:val="20"/>
              </w:rPr>
            </w:pPr>
            <w:r w:rsidRPr="00671ADD">
              <w:rPr>
                <w:sz w:val="20"/>
                <w:szCs w:val="20"/>
              </w:rPr>
              <w:t>Культура Византии.</w:t>
            </w:r>
          </w:p>
        </w:tc>
        <w:tc>
          <w:tcPr>
            <w:tcW w:w="8220" w:type="dxa"/>
            <w:gridSpan w:val="2"/>
            <w:vAlign w:val="center"/>
          </w:tcPr>
          <w:p w:rsidR="008D4363" w:rsidRPr="000213EB" w:rsidRDefault="008D4363" w:rsidP="00831759">
            <w:pPr>
              <w:rPr>
                <w:sz w:val="20"/>
                <w:szCs w:val="20"/>
              </w:rPr>
            </w:pPr>
            <w:r w:rsidRPr="000213EB">
              <w:rPr>
                <w:b/>
                <w:sz w:val="20"/>
                <w:szCs w:val="20"/>
                <w:u w:val="single"/>
              </w:rPr>
              <w:t>Предметные</w:t>
            </w:r>
            <w:r w:rsidRPr="000213EB">
              <w:rPr>
                <w:sz w:val="20"/>
                <w:szCs w:val="20"/>
              </w:rPr>
              <w:t>:</w:t>
            </w:r>
          </w:p>
          <w:p w:rsidR="008D4363" w:rsidRPr="000213EB" w:rsidRDefault="008D4363" w:rsidP="00831759">
            <w:pPr>
              <w:rPr>
                <w:sz w:val="20"/>
                <w:szCs w:val="20"/>
              </w:rPr>
            </w:pPr>
            <w:proofErr w:type="gramStart"/>
            <w:r w:rsidRPr="000213EB">
              <w:rPr>
                <w:i/>
                <w:sz w:val="20"/>
                <w:szCs w:val="20"/>
              </w:rPr>
              <w:t xml:space="preserve">Научатся </w:t>
            </w:r>
            <w:r w:rsidRPr="000213EB">
              <w:rPr>
                <w:sz w:val="20"/>
                <w:szCs w:val="20"/>
              </w:rPr>
              <w:t>определять термины: евразийское государство, скипетр, крестово-купольный храм, мозаика, смальта, фрески, канон.</w:t>
            </w:r>
            <w:proofErr w:type="gramEnd"/>
            <w:r w:rsidRPr="000213EB">
              <w:rPr>
                <w:sz w:val="20"/>
                <w:szCs w:val="20"/>
              </w:rPr>
              <w:br/>
            </w:r>
            <w:r w:rsidRPr="000213EB">
              <w:rPr>
                <w:i/>
                <w:sz w:val="20"/>
                <w:szCs w:val="20"/>
              </w:rPr>
              <w:t>Получат возможность научиться:</w:t>
            </w:r>
            <w:r w:rsidRPr="000213EB">
              <w:rPr>
                <w:sz w:val="20"/>
                <w:szCs w:val="20"/>
              </w:rPr>
              <w:t xml:space="preserve"> определять специфику государственного устройства Византии и анализировать причины ослабления Византийской империи </w:t>
            </w:r>
          </w:p>
          <w:p w:rsidR="008D4363" w:rsidRPr="000213EB" w:rsidRDefault="008D4363" w:rsidP="00831759">
            <w:pPr>
              <w:rPr>
                <w:b/>
                <w:sz w:val="20"/>
                <w:szCs w:val="20"/>
                <w:u w:val="single"/>
              </w:rPr>
            </w:pPr>
            <w:proofErr w:type="spellStart"/>
            <w:r w:rsidRPr="000213EB">
              <w:rPr>
                <w:b/>
                <w:sz w:val="20"/>
                <w:szCs w:val="20"/>
                <w:u w:val="single"/>
              </w:rPr>
              <w:t>Метапредметные</w:t>
            </w:r>
            <w:proofErr w:type="spellEnd"/>
            <w:r w:rsidRPr="000213EB">
              <w:rPr>
                <w:b/>
                <w:sz w:val="20"/>
                <w:szCs w:val="20"/>
                <w:u w:val="single"/>
              </w:rPr>
              <w:t xml:space="preserve"> УУД: </w:t>
            </w:r>
          </w:p>
          <w:p w:rsidR="008D4363" w:rsidRPr="000213EB" w:rsidRDefault="008D4363" w:rsidP="00831759">
            <w:pPr>
              <w:rPr>
                <w:sz w:val="20"/>
                <w:szCs w:val="20"/>
              </w:rPr>
            </w:pPr>
            <w:r w:rsidRPr="000213EB">
              <w:rPr>
                <w:b/>
                <w:i/>
                <w:sz w:val="20"/>
                <w:szCs w:val="20"/>
              </w:rPr>
              <w:t xml:space="preserve">Познавательные: </w:t>
            </w:r>
            <w:r w:rsidRPr="000213EB">
              <w:rPr>
                <w:sz w:val="20"/>
                <w:szCs w:val="20"/>
              </w:rPr>
              <w:t xml:space="preserve">используют знаково-символические средства, в том числе модели и </w:t>
            </w:r>
            <w:r w:rsidRPr="000213EB">
              <w:rPr>
                <w:sz w:val="20"/>
                <w:szCs w:val="20"/>
              </w:rPr>
              <w:lastRenderedPageBreak/>
              <w:t>схемы, для решения познавательных задач.</w:t>
            </w:r>
          </w:p>
          <w:p w:rsidR="008D4363" w:rsidRPr="000213EB" w:rsidRDefault="008D4363" w:rsidP="00831759">
            <w:pPr>
              <w:rPr>
                <w:sz w:val="20"/>
                <w:szCs w:val="20"/>
              </w:rPr>
            </w:pPr>
            <w:r w:rsidRPr="000213EB">
              <w:rPr>
                <w:b/>
                <w:i/>
                <w:sz w:val="20"/>
                <w:szCs w:val="20"/>
              </w:rPr>
              <w:t xml:space="preserve">Коммуникативные: </w:t>
            </w:r>
            <w:r w:rsidRPr="000213EB">
              <w:rPr>
                <w:sz w:val="20"/>
                <w:szCs w:val="20"/>
              </w:rPr>
              <w:t>аргументируют свою позицию и координируют ее с позициями партнеров в сотрудничестве при выработке общего решения в совместной деятельности</w:t>
            </w:r>
            <w:r w:rsidRPr="000213EB">
              <w:rPr>
                <w:b/>
                <w:i/>
                <w:sz w:val="20"/>
                <w:szCs w:val="20"/>
              </w:rPr>
              <w:t xml:space="preserve"> Регулятивные:</w:t>
            </w:r>
            <w:r w:rsidRPr="000213EB">
              <w:rPr>
                <w:sz w:val="20"/>
                <w:szCs w:val="20"/>
              </w:rPr>
              <w:t xml:space="preserve"> 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8D4363" w:rsidRPr="000213EB" w:rsidRDefault="008D4363" w:rsidP="00831759">
            <w:pPr>
              <w:rPr>
                <w:b/>
                <w:sz w:val="20"/>
                <w:szCs w:val="20"/>
                <w:u w:val="single"/>
              </w:rPr>
            </w:pPr>
            <w:r w:rsidRPr="000213EB">
              <w:rPr>
                <w:b/>
                <w:sz w:val="20"/>
                <w:szCs w:val="20"/>
                <w:u w:val="single"/>
              </w:rPr>
              <w:t>Личностные УУД:</w:t>
            </w:r>
          </w:p>
          <w:p w:rsidR="008D4363" w:rsidRPr="00671ADD" w:rsidRDefault="008D4363" w:rsidP="00831759">
            <w:pPr>
              <w:rPr>
                <w:sz w:val="20"/>
                <w:szCs w:val="20"/>
              </w:rPr>
            </w:pPr>
            <w:r w:rsidRPr="000213EB">
              <w:rPr>
                <w:sz w:val="20"/>
                <w:szCs w:val="20"/>
              </w:rPr>
              <w:t xml:space="preserve">Проявляют </w:t>
            </w:r>
            <w:proofErr w:type="spellStart"/>
            <w:r w:rsidRPr="000213EB">
              <w:rPr>
                <w:sz w:val="20"/>
                <w:szCs w:val="20"/>
              </w:rPr>
              <w:t>эмпатию</w:t>
            </w:r>
            <w:proofErr w:type="spellEnd"/>
            <w:r w:rsidRPr="000213EB">
              <w:rPr>
                <w:sz w:val="20"/>
                <w:szCs w:val="20"/>
              </w:rPr>
              <w:t>, как осознанное понимание чу</w:t>
            </w:r>
            <w:proofErr w:type="gramStart"/>
            <w:r w:rsidRPr="000213EB">
              <w:rPr>
                <w:sz w:val="20"/>
                <w:szCs w:val="20"/>
              </w:rPr>
              <w:t>вств др</w:t>
            </w:r>
            <w:proofErr w:type="gramEnd"/>
            <w:r w:rsidRPr="000213EB">
              <w:rPr>
                <w:sz w:val="20"/>
                <w:szCs w:val="20"/>
              </w:rPr>
              <w:t>угих людей и сопереживание им</w:t>
            </w:r>
          </w:p>
        </w:tc>
        <w:tc>
          <w:tcPr>
            <w:tcW w:w="1560" w:type="dxa"/>
            <w:vAlign w:val="center"/>
          </w:tcPr>
          <w:p w:rsidR="008D4363" w:rsidRDefault="008D4363" w:rsidP="00831759">
            <w:pPr>
              <w:rPr>
                <w:sz w:val="20"/>
                <w:szCs w:val="20"/>
              </w:rPr>
            </w:pPr>
            <w:r w:rsidRPr="00671ADD">
              <w:rPr>
                <w:sz w:val="20"/>
                <w:szCs w:val="20"/>
              </w:rPr>
              <w:lastRenderedPageBreak/>
              <w:t>Скипетр.</w:t>
            </w:r>
          </w:p>
          <w:p w:rsidR="008D4363" w:rsidRDefault="008D4363" w:rsidP="00831759">
            <w:pPr>
              <w:rPr>
                <w:sz w:val="20"/>
                <w:szCs w:val="20"/>
              </w:rPr>
            </w:pPr>
          </w:p>
          <w:p w:rsidR="008D4363" w:rsidRPr="00671ADD" w:rsidRDefault="008D4363" w:rsidP="00831759">
            <w:pPr>
              <w:rPr>
                <w:sz w:val="20"/>
                <w:szCs w:val="20"/>
              </w:rPr>
            </w:pPr>
            <w:r w:rsidRPr="00671ADD">
              <w:rPr>
                <w:sz w:val="20"/>
                <w:szCs w:val="20"/>
              </w:rPr>
              <w:t xml:space="preserve">Мозаика. </w:t>
            </w:r>
            <w:proofErr w:type="spellStart"/>
            <w:r w:rsidRPr="00671ADD">
              <w:rPr>
                <w:sz w:val="20"/>
                <w:szCs w:val="20"/>
              </w:rPr>
              <w:t>Фреска</w:t>
            </w:r>
            <w:proofErr w:type="gramStart"/>
            <w:r w:rsidRPr="00671ADD">
              <w:rPr>
                <w:sz w:val="20"/>
                <w:szCs w:val="20"/>
              </w:rPr>
              <w:t>.И</w:t>
            </w:r>
            <w:proofErr w:type="gramEnd"/>
            <w:r w:rsidRPr="00671ADD">
              <w:rPr>
                <w:sz w:val="20"/>
                <w:szCs w:val="20"/>
              </w:rPr>
              <w:t>кона</w:t>
            </w:r>
            <w:proofErr w:type="spellEnd"/>
            <w:r w:rsidRPr="00671ADD">
              <w:rPr>
                <w:sz w:val="20"/>
                <w:szCs w:val="20"/>
              </w:rPr>
              <w:t>. Апостолы.</w:t>
            </w:r>
          </w:p>
          <w:p w:rsidR="008D4363" w:rsidRPr="00671ADD" w:rsidRDefault="008D4363" w:rsidP="00831759">
            <w:pPr>
              <w:rPr>
                <w:sz w:val="20"/>
                <w:szCs w:val="20"/>
              </w:rPr>
            </w:pPr>
            <w:proofErr w:type="spellStart"/>
            <w:r w:rsidRPr="00671ADD">
              <w:rPr>
                <w:sz w:val="20"/>
                <w:szCs w:val="20"/>
              </w:rPr>
              <w:t>Пророки</w:t>
            </w:r>
            <w:proofErr w:type="gramStart"/>
            <w:r w:rsidRPr="00671ADD">
              <w:rPr>
                <w:sz w:val="20"/>
                <w:szCs w:val="20"/>
              </w:rPr>
              <w:t>.К</w:t>
            </w:r>
            <w:proofErr w:type="gramEnd"/>
            <w:r w:rsidRPr="00671ADD">
              <w:rPr>
                <w:sz w:val="20"/>
                <w:szCs w:val="20"/>
              </w:rPr>
              <w:t>анон</w:t>
            </w:r>
            <w:proofErr w:type="spellEnd"/>
            <w:r w:rsidRPr="00671ADD">
              <w:rPr>
                <w:sz w:val="20"/>
                <w:szCs w:val="20"/>
              </w:rPr>
              <w:t>.</w:t>
            </w:r>
          </w:p>
        </w:tc>
        <w:tc>
          <w:tcPr>
            <w:tcW w:w="1842" w:type="dxa"/>
            <w:vAlign w:val="center"/>
          </w:tcPr>
          <w:p w:rsidR="008D4363" w:rsidRPr="00671ADD" w:rsidRDefault="008D4363" w:rsidP="00831759">
            <w:pPr>
              <w:numPr>
                <w:ilvl w:val="0"/>
                <w:numId w:val="5"/>
              </w:numPr>
              <w:tabs>
                <w:tab w:val="clear" w:pos="720"/>
              </w:tabs>
              <w:ind w:left="432"/>
              <w:rPr>
                <w:sz w:val="20"/>
                <w:szCs w:val="20"/>
              </w:rPr>
            </w:pPr>
            <w:r w:rsidRPr="00671ADD">
              <w:rPr>
                <w:sz w:val="20"/>
                <w:szCs w:val="20"/>
              </w:rPr>
              <w:t xml:space="preserve"> Прочитать &amp; 6</w:t>
            </w:r>
            <w:r>
              <w:rPr>
                <w:sz w:val="20"/>
                <w:szCs w:val="20"/>
              </w:rPr>
              <w:t>, 7</w:t>
            </w:r>
            <w:r w:rsidRPr="00671ADD">
              <w:rPr>
                <w:sz w:val="20"/>
                <w:szCs w:val="20"/>
              </w:rPr>
              <w:t xml:space="preserve">       учебника.</w:t>
            </w:r>
          </w:p>
          <w:p w:rsidR="008D4363" w:rsidRDefault="008D4363" w:rsidP="00831759">
            <w:pPr>
              <w:ind w:left="180"/>
              <w:rPr>
                <w:sz w:val="20"/>
                <w:szCs w:val="20"/>
              </w:rPr>
            </w:pPr>
            <w:r>
              <w:rPr>
                <w:sz w:val="20"/>
                <w:szCs w:val="20"/>
              </w:rPr>
              <w:t xml:space="preserve">2.  Задания учебника </w:t>
            </w:r>
          </w:p>
          <w:p w:rsidR="008D4363" w:rsidRPr="00671ADD" w:rsidRDefault="008D4363" w:rsidP="00831759">
            <w:pPr>
              <w:ind w:left="180"/>
              <w:rPr>
                <w:sz w:val="20"/>
                <w:szCs w:val="20"/>
              </w:rPr>
            </w:pPr>
            <w:r>
              <w:rPr>
                <w:sz w:val="20"/>
                <w:szCs w:val="20"/>
              </w:rPr>
              <w:t xml:space="preserve">      с. 59.</w:t>
            </w:r>
          </w:p>
          <w:p w:rsidR="008D4363" w:rsidRPr="00671ADD" w:rsidRDefault="008D4363" w:rsidP="00831759">
            <w:pPr>
              <w:rPr>
                <w:sz w:val="20"/>
                <w:szCs w:val="20"/>
              </w:rPr>
            </w:pPr>
          </w:p>
        </w:tc>
        <w:tc>
          <w:tcPr>
            <w:tcW w:w="1418" w:type="dxa"/>
          </w:tcPr>
          <w:p w:rsidR="008D4363" w:rsidRPr="00671ADD" w:rsidRDefault="008D4363" w:rsidP="00831759">
            <w:pPr>
              <w:ind w:left="-675" w:firstLine="675"/>
              <w:rPr>
                <w:sz w:val="20"/>
                <w:szCs w:val="20"/>
              </w:rPr>
            </w:pPr>
          </w:p>
        </w:tc>
      </w:tr>
      <w:tr w:rsidR="008D4363" w:rsidTr="009C03E6">
        <w:tc>
          <w:tcPr>
            <w:tcW w:w="569" w:type="dxa"/>
            <w:vAlign w:val="center"/>
          </w:tcPr>
          <w:p w:rsidR="008D4363" w:rsidRPr="00671ADD" w:rsidRDefault="002855FE" w:rsidP="00831759">
            <w:pPr>
              <w:jc w:val="center"/>
              <w:rPr>
                <w:sz w:val="20"/>
                <w:szCs w:val="20"/>
              </w:rPr>
            </w:pPr>
            <w:r>
              <w:rPr>
                <w:sz w:val="20"/>
                <w:szCs w:val="20"/>
              </w:rPr>
              <w:lastRenderedPageBreak/>
              <w:t>7</w:t>
            </w:r>
          </w:p>
        </w:tc>
        <w:tc>
          <w:tcPr>
            <w:tcW w:w="2126" w:type="dxa"/>
            <w:gridSpan w:val="2"/>
            <w:vAlign w:val="center"/>
          </w:tcPr>
          <w:p w:rsidR="008D4363" w:rsidRPr="00671ADD" w:rsidRDefault="008D4363" w:rsidP="00831759">
            <w:pPr>
              <w:rPr>
                <w:sz w:val="20"/>
                <w:szCs w:val="20"/>
              </w:rPr>
            </w:pPr>
            <w:r w:rsidRPr="00671ADD">
              <w:rPr>
                <w:sz w:val="20"/>
                <w:szCs w:val="20"/>
              </w:rPr>
              <w:t>Образование славянских государств.</w:t>
            </w:r>
          </w:p>
        </w:tc>
        <w:tc>
          <w:tcPr>
            <w:tcW w:w="8220" w:type="dxa"/>
            <w:gridSpan w:val="2"/>
            <w:vAlign w:val="center"/>
          </w:tcPr>
          <w:p w:rsidR="008D4363" w:rsidRPr="000213EB" w:rsidRDefault="008D4363" w:rsidP="00831759">
            <w:pPr>
              <w:rPr>
                <w:sz w:val="20"/>
                <w:szCs w:val="20"/>
              </w:rPr>
            </w:pPr>
            <w:r w:rsidRPr="000213EB">
              <w:rPr>
                <w:b/>
                <w:sz w:val="20"/>
                <w:szCs w:val="20"/>
                <w:u w:val="single"/>
              </w:rPr>
              <w:t>Предметные</w:t>
            </w:r>
            <w:r w:rsidRPr="000213EB">
              <w:rPr>
                <w:sz w:val="20"/>
                <w:szCs w:val="20"/>
              </w:rPr>
              <w:t>:</w:t>
            </w:r>
          </w:p>
          <w:p w:rsidR="008D4363" w:rsidRPr="000213EB" w:rsidRDefault="008D4363" w:rsidP="00831759">
            <w:pPr>
              <w:rPr>
                <w:sz w:val="20"/>
                <w:szCs w:val="20"/>
              </w:rPr>
            </w:pPr>
            <w:r w:rsidRPr="000213EB">
              <w:rPr>
                <w:i/>
                <w:sz w:val="20"/>
                <w:szCs w:val="20"/>
              </w:rPr>
              <w:t xml:space="preserve">Научатся </w:t>
            </w:r>
            <w:r w:rsidRPr="000213EB">
              <w:rPr>
                <w:sz w:val="20"/>
                <w:szCs w:val="20"/>
              </w:rPr>
              <w:t xml:space="preserve">определять термины: вече </w:t>
            </w:r>
          </w:p>
          <w:p w:rsidR="008D4363" w:rsidRPr="000213EB" w:rsidRDefault="008D4363" w:rsidP="00831759">
            <w:pPr>
              <w:rPr>
                <w:sz w:val="20"/>
                <w:szCs w:val="20"/>
              </w:rPr>
            </w:pPr>
            <w:r w:rsidRPr="000213EB">
              <w:rPr>
                <w:i/>
                <w:sz w:val="20"/>
                <w:szCs w:val="20"/>
              </w:rPr>
              <w:t xml:space="preserve">Получат возможность научиться: </w:t>
            </w:r>
            <w:r w:rsidRPr="000213EB">
              <w:rPr>
                <w:sz w:val="20"/>
                <w:szCs w:val="20"/>
              </w:rPr>
              <w:t>называть важнейшие достижения византийской культуры и ее вклад в мировую культуру, определять влияние христианства на развитие византийской культуры</w:t>
            </w:r>
          </w:p>
          <w:p w:rsidR="008D4363" w:rsidRPr="000213EB" w:rsidRDefault="008D4363" w:rsidP="00831759">
            <w:pPr>
              <w:rPr>
                <w:b/>
                <w:sz w:val="20"/>
                <w:szCs w:val="20"/>
                <w:u w:val="single"/>
              </w:rPr>
            </w:pPr>
            <w:proofErr w:type="spellStart"/>
            <w:r w:rsidRPr="000213EB">
              <w:rPr>
                <w:b/>
                <w:sz w:val="20"/>
                <w:szCs w:val="20"/>
                <w:u w:val="single"/>
              </w:rPr>
              <w:t>Метапредметные</w:t>
            </w:r>
            <w:proofErr w:type="spellEnd"/>
            <w:r w:rsidRPr="000213EB">
              <w:rPr>
                <w:b/>
                <w:sz w:val="20"/>
                <w:szCs w:val="20"/>
                <w:u w:val="single"/>
              </w:rPr>
              <w:t xml:space="preserve"> УУД: </w:t>
            </w:r>
          </w:p>
          <w:p w:rsidR="008D4363" w:rsidRPr="000213EB" w:rsidRDefault="008D4363" w:rsidP="00831759">
            <w:pPr>
              <w:rPr>
                <w:sz w:val="20"/>
                <w:szCs w:val="20"/>
              </w:rPr>
            </w:pPr>
            <w:r w:rsidRPr="000213EB">
              <w:rPr>
                <w:b/>
                <w:i/>
                <w:sz w:val="20"/>
                <w:szCs w:val="20"/>
              </w:rPr>
              <w:t>Познавательные:</w:t>
            </w:r>
            <w:r w:rsidRPr="000213EB">
              <w:rPr>
                <w:sz w:val="20"/>
                <w:szCs w:val="20"/>
              </w:rPr>
              <w:t xml:space="preserve"> самостоятельно выделяют и формулируют познавательную цель, используют общие приемы решения поставленных задач</w:t>
            </w:r>
          </w:p>
          <w:p w:rsidR="008D4363" w:rsidRPr="000213EB" w:rsidRDefault="008D4363" w:rsidP="00831759">
            <w:pPr>
              <w:rPr>
                <w:sz w:val="20"/>
                <w:szCs w:val="20"/>
              </w:rPr>
            </w:pPr>
            <w:proofErr w:type="gramStart"/>
            <w:r w:rsidRPr="000213EB">
              <w:rPr>
                <w:b/>
                <w:i/>
                <w:sz w:val="20"/>
                <w:szCs w:val="20"/>
              </w:rPr>
              <w:t xml:space="preserve">Коммуникативные: </w:t>
            </w:r>
            <w:r w:rsidRPr="000213EB">
              <w:rPr>
                <w:sz w:val="20"/>
                <w:szCs w:val="20"/>
              </w:rPr>
              <w:t>участвуют в коллективном обсуждении проблем, проявляют активность во взаимодействии для решения коммуникативных и познавательных задач</w:t>
            </w:r>
            <w:proofErr w:type="gramEnd"/>
          </w:p>
          <w:p w:rsidR="008D4363" w:rsidRPr="000213EB" w:rsidRDefault="008D4363" w:rsidP="00831759">
            <w:pPr>
              <w:rPr>
                <w:sz w:val="20"/>
                <w:szCs w:val="20"/>
              </w:rPr>
            </w:pPr>
            <w:r w:rsidRPr="000213EB">
              <w:rPr>
                <w:b/>
                <w:i/>
                <w:sz w:val="20"/>
                <w:szCs w:val="20"/>
              </w:rPr>
              <w:t xml:space="preserve"> Регулятивные: </w:t>
            </w:r>
            <w:r w:rsidRPr="000213EB">
              <w:rPr>
                <w:sz w:val="20"/>
                <w:szCs w:val="20"/>
              </w:rPr>
              <w:t>планируют свои действия в соответствии с поставленной задачей и условиями ее реализации, оценивают правильность выполнения действия</w:t>
            </w:r>
          </w:p>
          <w:p w:rsidR="008D4363" w:rsidRPr="000213EB" w:rsidRDefault="008D4363" w:rsidP="00831759">
            <w:pPr>
              <w:rPr>
                <w:b/>
                <w:sz w:val="20"/>
                <w:szCs w:val="20"/>
                <w:u w:val="single"/>
              </w:rPr>
            </w:pPr>
            <w:r w:rsidRPr="000213EB">
              <w:rPr>
                <w:b/>
                <w:sz w:val="20"/>
                <w:szCs w:val="20"/>
                <w:u w:val="single"/>
              </w:rPr>
              <w:t>Личностные УУД:</w:t>
            </w:r>
          </w:p>
          <w:p w:rsidR="008D4363" w:rsidRPr="00671ADD" w:rsidRDefault="008D4363" w:rsidP="00831759">
            <w:pPr>
              <w:rPr>
                <w:sz w:val="20"/>
                <w:szCs w:val="20"/>
              </w:rPr>
            </w:pPr>
            <w:r w:rsidRPr="000213EB">
              <w:rPr>
                <w:sz w:val="20"/>
                <w:szCs w:val="20"/>
              </w:rPr>
              <w:t xml:space="preserve">Проявляют доброжелательность и эмоционально-нравственную отзывчивость, </w:t>
            </w:r>
            <w:proofErr w:type="spellStart"/>
            <w:r w:rsidRPr="000213EB">
              <w:rPr>
                <w:sz w:val="20"/>
                <w:szCs w:val="20"/>
              </w:rPr>
              <w:t>эмпатию</w:t>
            </w:r>
            <w:proofErr w:type="spellEnd"/>
            <w:r w:rsidRPr="000213EB">
              <w:rPr>
                <w:sz w:val="20"/>
                <w:szCs w:val="20"/>
              </w:rPr>
              <w:t>, как понимание чу</w:t>
            </w:r>
            <w:proofErr w:type="gramStart"/>
            <w:r w:rsidRPr="000213EB">
              <w:rPr>
                <w:sz w:val="20"/>
                <w:szCs w:val="20"/>
              </w:rPr>
              <w:t>вств др</w:t>
            </w:r>
            <w:proofErr w:type="gramEnd"/>
            <w:r w:rsidRPr="000213EB">
              <w:rPr>
                <w:sz w:val="20"/>
                <w:szCs w:val="20"/>
              </w:rPr>
              <w:t>угих людей и сопереживание им</w:t>
            </w:r>
          </w:p>
        </w:tc>
        <w:tc>
          <w:tcPr>
            <w:tcW w:w="1560" w:type="dxa"/>
            <w:vAlign w:val="center"/>
          </w:tcPr>
          <w:p w:rsidR="008D4363" w:rsidRPr="00671ADD" w:rsidRDefault="008D4363" w:rsidP="00831759">
            <w:pPr>
              <w:rPr>
                <w:sz w:val="20"/>
                <w:szCs w:val="20"/>
              </w:rPr>
            </w:pPr>
            <w:r w:rsidRPr="00671ADD">
              <w:rPr>
                <w:sz w:val="20"/>
                <w:szCs w:val="20"/>
              </w:rPr>
              <w:t>Вече.</w:t>
            </w:r>
          </w:p>
          <w:p w:rsidR="008D4363" w:rsidRPr="00671ADD" w:rsidRDefault="008D4363" w:rsidP="00831759">
            <w:pPr>
              <w:rPr>
                <w:sz w:val="20"/>
                <w:szCs w:val="20"/>
              </w:rPr>
            </w:pPr>
            <w:r w:rsidRPr="00671ADD">
              <w:rPr>
                <w:sz w:val="20"/>
                <w:szCs w:val="20"/>
              </w:rPr>
              <w:t>Князь.</w:t>
            </w:r>
          </w:p>
        </w:tc>
        <w:tc>
          <w:tcPr>
            <w:tcW w:w="1842" w:type="dxa"/>
            <w:vAlign w:val="center"/>
          </w:tcPr>
          <w:p w:rsidR="008D4363" w:rsidRPr="00671ADD" w:rsidRDefault="008D4363" w:rsidP="00831759">
            <w:pPr>
              <w:numPr>
                <w:ilvl w:val="0"/>
                <w:numId w:val="6"/>
              </w:numPr>
              <w:ind w:hanging="327"/>
              <w:rPr>
                <w:sz w:val="20"/>
                <w:szCs w:val="20"/>
              </w:rPr>
            </w:pPr>
            <w:r w:rsidRPr="00671ADD">
              <w:rPr>
                <w:sz w:val="20"/>
                <w:szCs w:val="20"/>
              </w:rPr>
              <w:t>Прочитать &amp; 8      учебника.</w:t>
            </w:r>
          </w:p>
          <w:p w:rsidR="008D4363" w:rsidRPr="00671ADD" w:rsidRDefault="008D4363" w:rsidP="00831759">
            <w:pPr>
              <w:numPr>
                <w:ilvl w:val="0"/>
                <w:numId w:val="6"/>
              </w:numPr>
              <w:ind w:left="317" w:hanging="284"/>
              <w:rPr>
                <w:sz w:val="20"/>
                <w:szCs w:val="20"/>
              </w:rPr>
            </w:pPr>
            <w:r>
              <w:rPr>
                <w:sz w:val="20"/>
                <w:szCs w:val="20"/>
              </w:rPr>
              <w:t>Задание № 5 учебника с. 66.</w:t>
            </w:r>
          </w:p>
        </w:tc>
        <w:tc>
          <w:tcPr>
            <w:tcW w:w="1418" w:type="dxa"/>
          </w:tcPr>
          <w:p w:rsidR="008D4363" w:rsidRPr="00671ADD" w:rsidRDefault="008D4363" w:rsidP="00831759">
            <w:pPr>
              <w:ind w:left="-675" w:firstLine="675"/>
              <w:rPr>
                <w:sz w:val="20"/>
                <w:szCs w:val="20"/>
              </w:rPr>
            </w:pPr>
          </w:p>
        </w:tc>
      </w:tr>
      <w:tr w:rsidR="008D4363" w:rsidTr="00831759">
        <w:tc>
          <w:tcPr>
            <w:tcW w:w="15735" w:type="dxa"/>
            <w:gridSpan w:val="8"/>
            <w:vAlign w:val="center"/>
          </w:tcPr>
          <w:p w:rsidR="008D4363" w:rsidRPr="00A61657" w:rsidRDefault="008D4363" w:rsidP="00831759">
            <w:pPr>
              <w:jc w:val="center"/>
              <w:rPr>
                <w:b/>
                <w:i/>
                <w:sz w:val="22"/>
                <w:szCs w:val="22"/>
              </w:rPr>
            </w:pPr>
            <w:r w:rsidRPr="00A61657">
              <w:rPr>
                <w:b/>
                <w:i/>
                <w:sz w:val="22"/>
                <w:szCs w:val="22"/>
              </w:rPr>
              <w:t xml:space="preserve">Глава 3. Арабы в </w:t>
            </w:r>
            <w:r w:rsidRPr="00A61657">
              <w:rPr>
                <w:b/>
                <w:i/>
                <w:sz w:val="22"/>
                <w:szCs w:val="22"/>
                <w:lang w:val="en-US"/>
              </w:rPr>
              <w:t>VI</w:t>
            </w:r>
            <w:r w:rsidRPr="00A61657">
              <w:rPr>
                <w:b/>
                <w:i/>
                <w:sz w:val="22"/>
                <w:szCs w:val="22"/>
              </w:rPr>
              <w:t xml:space="preserve"> – </w:t>
            </w:r>
            <w:r w:rsidRPr="00A61657">
              <w:rPr>
                <w:b/>
                <w:i/>
                <w:sz w:val="22"/>
                <w:szCs w:val="22"/>
                <w:lang w:val="en-US"/>
              </w:rPr>
              <w:t>XI</w:t>
            </w:r>
            <w:r w:rsidRPr="00A61657">
              <w:rPr>
                <w:b/>
                <w:i/>
                <w:sz w:val="22"/>
                <w:szCs w:val="22"/>
              </w:rPr>
              <w:t xml:space="preserve"> веках</w:t>
            </w:r>
          </w:p>
          <w:p w:rsidR="008D4363" w:rsidRDefault="008D4363" w:rsidP="00831759">
            <w:pPr>
              <w:ind w:left="-675" w:firstLine="675"/>
              <w:jc w:val="center"/>
              <w:rPr>
                <w:b/>
                <w:i/>
              </w:rPr>
            </w:pPr>
            <w:r w:rsidRPr="00A61657">
              <w:rPr>
                <w:b/>
                <w:i/>
                <w:sz w:val="22"/>
                <w:szCs w:val="22"/>
              </w:rPr>
              <w:t>(2 часа)</w:t>
            </w:r>
          </w:p>
        </w:tc>
      </w:tr>
      <w:tr w:rsidR="008D4363" w:rsidTr="009C03E6">
        <w:tc>
          <w:tcPr>
            <w:tcW w:w="569" w:type="dxa"/>
            <w:vAlign w:val="center"/>
          </w:tcPr>
          <w:p w:rsidR="008D4363" w:rsidRPr="00671ADD" w:rsidRDefault="002855FE" w:rsidP="00831759">
            <w:pPr>
              <w:jc w:val="center"/>
              <w:rPr>
                <w:sz w:val="20"/>
                <w:szCs w:val="20"/>
              </w:rPr>
            </w:pPr>
            <w:r>
              <w:rPr>
                <w:sz w:val="20"/>
                <w:szCs w:val="20"/>
              </w:rPr>
              <w:t>8</w:t>
            </w:r>
          </w:p>
        </w:tc>
        <w:tc>
          <w:tcPr>
            <w:tcW w:w="2126" w:type="dxa"/>
            <w:gridSpan w:val="2"/>
            <w:vAlign w:val="center"/>
          </w:tcPr>
          <w:p w:rsidR="008D4363" w:rsidRPr="00671ADD" w:rsidRDefault="008D4363" w:rsidP="00831759">
            <w:pPr>
              <w:rPr>
                <w:sz w:val="20"/>
                <w:szCs w:val="20"/>
              </w:rPr>
            </w:pPr>
            <w:r w:rsidRPr="00671ADD">
              <w:rPr>
                <w:sz w:val="20"/>
                <w:szCs w:val="20"/>
              </w:rPr>
              <w:t>Возникновение ислама.</w:t>
            </w:r>
          </w:p>
          <w:p w:rsidR="008D4363" w:rsidRPr="00671ADD" w:rsidRDefault="008D4363" w:rsidP="00831759">
            <w:pPr>
              <w:rPr>
                <w:sz w:val="20"/>
                <w:szCs w:val="20"/>
              </w:rPr>
            </w:pPr>
            <w:r w:rsidRPr="00671ADD">
              <w:rPr>
                <w:sz w:val="20"/>
                <w:szCs w:val="20"/>
              </w:rPr>
              <w:t>Арабский халифат и его распад.</w:t>
            </w:r>
          </w:p>
        </w:tc>
        <w:tc>
          <w:tcPr>
            <w:tcW w:w="8220" w:type="dxa"/>
            <w:gridSpan w:val="2"/>
            <w:vAlign w:val="center"/>
          </w:tcPr>
          <w:p w:rsidR="008D4363" w:rsidRPr="005B1533" w:rsidRDefault="008D4363" w:rsidP="00831759">
            <w:pPr>
              <w:rPr>
                <w:sz w:val="20"/>
                <w:szCs w:val="20"/>
              </w:rPr>
            </w:pPr>
            <w:r w:rsidRPr="005B1533">
              <w:rPr>
                <w:b/>
                <w:sz w:val="20"/>
                <w:szCs w:val="20"/>
                <w:u w:val="single"/>
              </w:rPr>
              <w:t>Предметные</w:t>
            </w:r>
            <w:r w:rsidRPr="005B1533">
              <w:rPr>
                <w:sz w:val="20"/>
                <w:szCs w:val="20"/>
              </w:rPr>
              <w:t>:</w:t>
            </w:r>
          </w:p>
          <w:p w:rsidR="008D4363" w:rsidRPr="005B1533" w:rsidRDefault="008D4363" w:rsidP="00831759">
            <w:pPr>
              <w:rPr>
                <w:sz w:val="20"/>
                <w:szCs w:val="20"/>
              </w:rPr>
            </w:pPr>
            <w:r w:rsidRPr="005B1533">
              <w:rPr>
                <w:i/>
                <w:sz w:val="20"/>
                <w:szCs w:val="20"/>
              </w:rPr>
              <w:t>Научатся</w:t>
            </w:r>
            <w:r w:rsidRPr="005B1533">
              <w:rPr>
                <w:sz w:val="20"/>
                <w:szCs w:val="20"/>
              </w:rPr>
              <w:t xml:space="preserve"> определять термины: бедуины, ярмарка, шариат, халифат, эмират.</w:t>
            </w:r>
          </w:p>
          <w:p w:rsidR="008D4363" w:rsidRPr="005B1533" w:rsidRDefault="008D4363" w:rsidP="00831759">
            <w:pPr>
              <w:rPr>
                <w:sz w:val="20"/>
                <w:szCs w:val="20"/>
              </w:rPr>
            </w:pPr>
            <w:r w:rsidRPr="005B1533">
              <w:rPr>
                <w:i/>
                <w:sz w:val="20"/>
                <w:szCs w:val="20"/>
              </w:rPr>
              <w:t>Получат возможность научиться:</w:t>
            </w:r>
            <w:r w:rsidRPr="005B1533">
              <w:rPr>
                <w:sz w:val="20"/>
                <w:szCs w:val="20"/>
              </w:rPr>
              <w:t xml:space="preserve"> определять влияние природно-климатических условий на жизнь и занятия арабов, объяснять причины их военных успехов</w:t>
            </w:r>
          </w:p>
          <w:p w:rsidR="008D4363" w:rsidRPr="005B1533" w:rsidRDefault="008D4363" w:rsidP="00831759">
            <w:pPr>
              <w:rPr>
                <w:b/>
                <w:sz w:val="20"/>
                <w:szCs w:val="20"/>
                <w:u w:val="single"/>
              </w:rPr>
            </w:pPr>
            <w:proofErr w:type="spellStart"/>
            <w:r w:rsidRPr="005B1533">
              <w:rPr>
                <w:b/>
                <w:sz w:val="20"/>
                <w:szCs w:val="20"/>
                <w:u w:val="single"/>
              </w:rPr>
              <w:t>Метапредметные</w:t>
            </w:r>
            <w:proofErr w:type="spellEnd"/>
            <w:r w:rsidRPr="005B1533">
              <w:rPr>
                <w:b/>
                <w:sz w:val="20"/>
                <w:szCs w:val="20"/>
                <w:u w:val="single"/>
              </w:rPr>
              <w:t xml:space="preserve"> УУД: </w:t>
            </w:r>
          </w:p>
          <w:p w:rsidR="008D4363" w:rsidRPr="005B1533" w:rsidRDefault="008D4363" w:rsidP="00831759">
            <w:pPr>
              <w:rPr>
                <w:sz w:val="20"/>
                <w:szCs w:val="20"/>
              </w:rPr>
            </w:pPr>
            <w:r w:rsidRPr="005B1533">
              <w:rPr>
                <w:b/>
                <w:i/>
                <w:sz w:val="20"/>
                <w:szCs w:val="20"/>
              </w:rPr>
              <w:t xml:space="preserve">Познавательные: </w:t>
            </w:r>
            <w:r w:rsidRPr="005B1533">
              <w:rPr>
                <w:sz w:val="20"/>
                <w:szCs w:val="20"/>
              </w:rPr>
              <w:t xml:space="preserve">выбирают наиболее эффективные способы решения задач, контролируют и оценивают процесс и результат деятельности </w:t>
            </w:r>
          </w:p>
          <w:p w:rsidR="008D4363" w:rsidRPr="005B1533" w:rsidRDefault="008D4363" w:rsidP="00831759">
            <w:pPr>
              <w:rPr>
                <w:sz w:val="20"/>
                <w:szCs w:val="20"/>
              </w:rPr>
            </w:pPr>
            <w:proofErr w:type="gramStart"/>
            <w:r w:rsidRPr="005B1533">
              <w:rPr>
                <w:b/>
                <w:i/>
                <w:sz w:val="20"/>
                <w:szCs w:val="20"/>
              </w:rPr>
              <w:t xml:space="preserve">Коммуникативные: </w:t>
            </w:r>
            <w:r w:rsidRPr="005B1533">
              <w:rPr>
                <w:sz w:val="20"/>
                <w:szCs w:val="20"/>
              </w:rPr>
              <w:t xml:space="preserve">договариваются о распределении функций и ролей в совместной деятельности  </w:t>
            </w:r>
            <w:proofErr w:type="gramEnd"/>
          </w:p>
          <w:p w:rsidR="008D4363" w:rsidRPr="005B1533" w:rsidRDefault="008D4363" w:rsidP="00831759">
            <w:pPr>
              <w:rPr>
                <w:b/>
                <w:sz w:val="20"/>
                <w:szCs w:val="20"/>
                <w:u w:val="single"/>
              </w:rPr>
            </w:pPr>
            <w:proofErr w:type="gramStart"/>
            <w:r w:rsidRPr="005B1533">
              <w:rPr>
                <w:b/>
                <w:i/>
                <w:sz w:val="20"/>
                <w:szCs w:val="20"/>
              </w:rPr>
              <w:t>Регулятивные</w:t>
            </w:r>
            <w:proofErr w:type="gramEnd"/>
            <w:r w:rsidRPr="005B1533">
              <w:rPr>
                <w:b/>
                <w:i/>
                <w:sz w:val="20"/>
                <w:szCs w:val="20"/>
              </w:rPr>
              <w:t>:</w:t>
            </w:r>
            <w:r w:rsidRPr="005B1533">
              <w:rPr>
                <w:sz w:val="20"/>
                <w:szCs w:val="20"/>
              </w:rPr>
              <w:t xml:space="preserve"> адекватно воспринимают предложение и оценку учителей, товарищей, родителей и других людей</w:t>
            </w:r>
            <w:r w:rsidRPr="005B1533">
              <w:rPr>
                <w:b/>
                <w:i/>
                <w:sz w:val="20"/>
                <w:szCs w:val="20"/>
              </w:rPr>
              <w:br/>
            </w:r>
            <w:r w:rsidRPr="005B1533">
              <w:rPr>
                <w:b/>
                <w:sz w:val="20"/>
                <w:szCs w:val="20"/>
                <w:u w:val="single"/>
              </w:rPr>
              <w:t>Личностные УУД:</w:t>
            </w:r>
          </w:p>
          <w:p w:rsidR="008D4363" w:rsidRPr="005B1533" w:rsidRDefault="008D4363" w:rsidP="00831759">
            <w:pPr>
              <w:rPr>
                <w:sz w:val="20"/>
                <w:szCs w:val="20"/>
              </w:rPr>
            </w:pPr>
            <w:r w:rsidRPr="005B1533">
              <w:rPr>
                <w:sz w:val="20"/>
                <w:szCs w:val="20"/>
              </w:rPr>
              <w:t>Определяют свою личностную позицию, адекватную дифференцированную самооценку своих успехов в учебе</w:t>
            </w:r>
          </w:p>
        </w:tc>
        <w:tc>
          <w:tcPr>
            <w:tcW w:w="1560" w:type="dxa"/>
            <w:vAlign w:val="center"/>
          </w:tcPr>
          <w:p w:rsidR="008D4363" w:rsidRPr="00671ADD" w:rsidRDefault="008D4363" w:rsidP="00831759">
            <w:pPr>
              <w:rPr>
                <w:sz w:val="20"/>
                <w:szCs w:val="20"/>
              </w:rPr>
            </w:pPr>
            <w:r w:rsidRPr="00671ADD">
              <w:rPr>
                <w:sz w:val="20"/>
                <w:szCs w:val="20"/>
              </w:rPr>
              <w:t>Бедуины.</w:t>
            </w:r>
          </w:p>
          <w:p w:rsidR="008D4363" w:rsidRPr="00671ADD" w:rsidRDefault="008D4363" w:rsidP="00831759">
            <w:pPr>
              <w:rPr>
                <w:sz w:val="20"/>
                <w:szCs w:val="20"/>
              </w:rPr>
            </w:pPr>
            <w:r w:rsidRPr="00671ADD">
              <w:rPr>
                <w:sz w:val="20"/>
                <w:szCs w:val="20"/>
              </w:rPr>
              <w:t>Ислам.</w:t>
            </w:r>
          </w:p>
          <w:p w:rsidR="008D4363" w:rsidRPr="00671ADD" w:rsidRDefault="008D4363" w:rsidP="00831759">
            <w:pPr>
              <w:rPr>
                <w:sz w:val="20"/>
                <w:szCs w:val="20"/>
              </w:rPr>
            </w:pPr>
            <w:r w:rsidRPr="00671ADD">
              <w:rPr>
                <w:sz w:val="20"/>
                <w:szCs w:val="20"/>
              </w:rPr>
              <w:t>Коран.</w:t>
            </w:r>
          </w:p>
          <w:p w:rsidR="008D4363" w:rsidRPr="00671ADD" w:rsidRDefault="008D4363" w:rsidP="00831759">
            <w:pPr>
              <w:rPr>
                <w:sz w:val="20"/>
                <w:szCs w:val="20"/>
              </w:rPr>
            </w:pPr>
            <w:r w:rsidRPr="00671ADD">
              <w:rPr>
                <w:sz w:val="20"/>
                <w:szCs w:val="20"/>
              </w:rPr>
              <w:t>Шариат.</w:t>
            </w:r>
          </w:p>
          <w:p w:rsidR="008D4363" w:rsidRPr="00671ADD" w:rsidRDefault="008D4363" w:rsidP="00831759">
            <w:pPr>
              <w:rPr>
                <w:sz w:val="20"/>
                <w:szCs w:val="20"/>
              </w:rPr>
            </w:pPr>
            <w:r w:rsidRPr="00671ADD">
              <w:rPr>
                <w:sz w:val="20"/>
                <w:szCs w:val="20"/>
              </w:rPr>
              <w:t>Кади.</w:t>
            </w:r>
          </w:p>
        </w:tc>
        <w:tc>
          <w:tcPr>
            <w:tcW w:w="1842" w:type="dxa"/>
            <w:vAlign w:val="center"/>
          </w:tcPr>
          <w:p w:rsidR="008D4363" w:rsidRPr="00671ADD" w:rsidRDefault="008D4363" w:rsidP="00831759">
            <w:pPr>
              <w:numPr>
                <w:ilvl w:val="0"/>
                <w:numId w:val="7"/>
              </w:numPr>
              <w:tabs>
                <w:tab w:val="clear" w:pos="540"/>
                <w:tab w:val="num" w:pos="317"/>
              </w:tabs>
              <w:ind w:left="317" w:hanging="245"/>
              <w:rPr>
                <w:sz w:val="20"/>
                <w:szCs w:val="20"/>
              </w:rPr>
            </w:pPr>
            <w:r w:rsidRPr="00671ADD">
              <w:rPr>
                <w:sz w:val="20"/>
                <w:szCs w:val="20"/>
              </w:rPr>
              <w:t>Прочитать &amp; 9      учебника.</w:t>
            </w:r>
          </w:p>
          <w:p w:rsidR="008D4363" w:rsidRPr="00671ADD" w:rsidRDefault="008D4363" w:rsidP="00831759">
            <w:pPr>
              <w:numPr>
                <w:ilvl w:val="0"/>
                <w:numId w:val="7"/>
              </w:numPr>
              <w:tabs>
                <w:tab w:val="clear" w:pos="540"/>
                <w:tab w:val="num" w:pos="317"/>
              </w:tabs>
              <w:ind w:left="317" w:hanging="245"/>
              <w:rPr>
                <w:sz w:val="20"/>
                <w:szCs w:val="20"/>
              </w:rPr>
            </w:pPr>
            <w:r w:rsidRPr="00671ADD">
              <w:rPr>
                <w:sz w:val="20"/>
                <w:szCs w:val="20"/>
              </w:rPr>
              <w:t xml:space="preserve">Подготовить устный развернутый ответ на вопрос: «Почему распалось государство арабов?» </w:t>
            </w:r>
          </w:p>
        </w:tc>
        <w:tc>
          <w:tcPr>
            <w:tcW w:w="1418" w:type="dxa"/>
          </w:tcPr>
          <w:p w:rsidR="008D4363" w:rsidRDefault="008D4363" w:rsidP="00831759">
            <w:pPr>
              <w:ind w:left="-675" w:firstLine="675"/>
            </w:pPr>
          </w:p>
        </w:tc>
      </w:tr>
      <w:tr w:rsidR="008D4363" w:rsidTr="009C03E6">
        <w:tc>
          <w:tcPr>
            <w:tcW w:w="569" w:type="dxa"/>
            <w:vAlign w:val="center"/>
          </w:tcPr>
          <w:p w:rsidR="008D4363" w:rsidRPr="00671ADD" w:rsidRDefault="002855FE" w:rsidP="00831759">
            <w:pPr>
              <w:jc w:val="center"/>
              <w:rPr>
                <w:sz w:val="20"/>
                <w:szCs w:val="20"/>
              </w:rPr>
            </w:pPr>
            <w:r>
              <w:rPr>
                <w:sz w:val="20"/>
                <w:szCs w:val="20"/>
              </w:rPr>
              <w:t>9</w:t>
            </w:r>
          </w:p>
        </w:tc>
        <w:tc>
          <w:tcPr>
            <w:tcW w:w="2126" w:type="dxa"/>
            <w:gridSpan w:val="2"/>
            <w:vAlign w:val="center"/>
          </w:tcPr>
          <w:p w:rsidR="008D4363" w:rsidRPr="00671ADD" w:rsidRDefault="008D4363" w:rsidP="00831759">
            <w:pPr>
              <w:rPr>
                <w:sz w:val="20"/>
                <w:szCs w:val="20"/>
              </w:rPr>
            </w:pPr>
            <w:r w:rsidRPr="00671ADD">
              <w:rPr>
                <w:sz w:val="20"/>
                <w:szCs w:val="20"/>
              </w:rPr>
              <w:t>Культура стран халифата.</w:t>
            </w:r>
          </w:p>
        </w:tc>
        <w:tc>
          <w:tcPr>
            <w:tcW w:w="8220" w:type="dxa"/>
            <w:gridSpan w:val="2"/>
            <w:vAlign w:val="center"/>
          </w:tcPr>
          <w:p w:rsidR="008D4363" w:rsidRPr="005B1533" w:rsidRDefault="008D4363" w:rsidP="00831759">
            <w:pPr>
              <w:rPr>
                <w:sz w:val="20"/>
                <w:szCs w:val="20"/>
              </w:rPr>
            </w:pPr>
            <w:r w:rsidRPr="005B1533">
              <w:rPr>
                <w:b/>
                <w:sz w:val="20"/>
                <w:szCs w:val="20"/>
                <w:u w:val="single"/>
              </w:rPr>
              <w:t>Предметные</w:t>
            </w:r>
            <w:r w:rsidRPr="005B1533">
              <w:rPr>
                <w:sz w:val="20"/>
                <w:szCs w:val="20"/>
              </w:rPr>
              <w:t>:</w:t>
            </w:r>
          </w:p>
          <w:p w:rsidR="008D4363" w:rsidRPr="005B1533" w:rsidRDefault="008D4363" w:rsidP="00831759">
            <w:pPr>
              <w:rPr>
                <w:sz w:val="20"/>
                <w:szCs w:val="20"/>
              </w:rPr>
            </w:pPr>
            <w:r w:rsidRPr="005B1533">
              <w:rPr>
                <w:i/>
                <w:sz w:val="20"/>
                <w:szCs w:val="20"/>
              </w:rPr>
              <w:t>Научатся</w:t>
            </w:r>
            <w:r w:rsidRPr="005B1533">
              <w:rPr>
                <w:sz w:val="20"/>
                <w:szCs w:val="20"/>
              </w:rPr>
              <w:t xml:space="preserve"> определять термины: мечеть, медресе, арабески</w:t>
            </w:r>
          </w:p>
          <w:p w:rsidR="008D4363" w:rsidRPr="005B1533" w:rsidRDefault="008D4363" w:rsidP="00831759">
            <w:pPr>
              <w:rPr>
                <w:b/>
                <w:sz w:val="20"/>
                <w:szCs w:val="20"/>
                <w:u w:val="single"/>
              </w:rPr>
            </w:pPr>
            <w:r w:rsidRPr="005B1533">
              <w:rPr>
                <w:i/>
                <w:sz w:val="20"/>
                <w:szCs w:val="20"/>
              </w:rPr>
              <w:t>Получат возможность научиться:</w:t>
            </w:r>
            <w:r w:rsidRPr="005B1533">
              <w:rPr>
                <w:sz w:val="20"/>
                <w:szCs w:val="20"/>
              </w:rPr>
              <w:t xml:space="preserve"> определять роль ислама в развитии арабского общества и развитии культуры</w:t>
            </w:r>
            <w:r w:rsidRPr="005B1533">
              <w:rPr>
                <w:sz w:val="20"/>
                <w:szCs w:val="20"/>
              </w:rPr>
              <w:br/>
            </w:r>
            <w:proofErr w:type="spellStart"/>
            <w:r w:rsidRPr="005B1533">
              <w:rPr>
                <w:b/>
                <w:sz w:val="20"/>
                <w:szCs w:val="20"/>
                <w:u w:val="single"/>
              </w:rPr>
              <w:t>Метапредметные</w:t>
            </w:r>
            <w:proofErr w:type="spellEnd"/>
            <w:r w:rsidRPr="005B1533">
              <w:rPr>
                <w:b/>
                <w:sz w:val="20"/>
                <w:szCs w:val="20"/>
                <w:u w:val="single"/>
              </w:rPr>
              <w:t xml:space="preserve"> УУД: </w:t>
            </w:r>
          </w:p>
          <w:p w:rsidR="008D4363" w:rsidRPr="005B1533" w:rsidRDefault="008D4363" w:rsidP="00831759">
            <w:pPr>
              <w:rPr>
                <w:sz w:val="20"/>
                <w:szCs w:val="20"/>
              </w:rPr>
            </w:pPr>
            <w:proofErr w:type="gramStart"/>
            <w:r w:rsidRPr="005B1533">
              <w:rPr>
                <w:b/>
                <w:i/>
                <w:sz w:val="20"/>
                <w:szCs w:val="20"/>
              </w:rPr>
              <w:t>Познавательные</w:t>
            </w:r>
            <w:proofErr w:type="gramEnd"/>
            <w:r w:rsidRPr="005B1533">
              <w:rPr>
                <w:b/>
                <w:i/>
                <w:sz w:val="20"/>
                <w:szCs w:val="20"/>
              </w:rPr>
              <w:t xml:space="preserve">: </w:t>
            </w:r>
            <w:r w:rsidRPr="005B1533">
              <w:rPr>
                <w:sz w:val="20"/>
                <w:szCs w:val="20"/>
              </w:rPr>
              <w:t>самостоятельно выделяют и формулируют познавательную цель.</w:t>
            </w:r>
          </w:p>
          <w:p w:rsidR="008D4363" w:rsidRPr="005B1533" w:rsidRDefault="008D4363" w:rsidP="00831759">
            <w:pPr>
              <w:rPr>
                <w:sz w:val="20"/>
                <w:szCs w:val="20"/>
              </w:rPr>
            </w:pPr>
            <w:r w:rsidRPr="005B1533">
              <w:rPr>
                <w:b/>
                <w:i/>
                <w:sz w:val="20"/>
                <w:szCs w:val="20"/>
              </w:rPr>
              <w:lastRenderedPageBreak/>
              <w:t xml:space="preserve">Коммуникативные: </w:t>
            </w:r>
            <w:r w:rsidRPr="005B1533">
              <w:rPr>
                <w:sz w:val="20"/>
                <w:szCs w:val="20"/>
              </w:rPr>
              <w:t>формулируют собственное мнение и позицию, задают вопросы, строят понятные для партнера высказывания</w:t>
            </w:r>
            <w:r w:rsidRPr="005B1533">
              <w:rPr>
                <w:b/>
                <w:i/>
                <w:sz w:val="20"/>
                <w:szCs w:val="20"/>
              </w:rPr>
              <w:t xml:space="preserve"> Регулятивные:</w:t>
            </w:r>
            <w:r w:rsidRPr="005B1533">
              <w:rPr>
                <w:sz w:val="20"/>
                <w:szCs w:val="20"/>
              </w:rPr>
              <w:t xml:space="preserve"> ставят учебные задачи на основе соотнесения того, что уже известно и усвоено, и того, что еще неизвестно.</w:t>
            </w:r>
          </w:p>
          <w:p w:rsidR="008D4363" w:rsidRPr="005B1533" w:rsidRDefault="008D4363" w:rsidP="00831759">
            <w:pPr>
              <w:rPr>
                <w:b/>
                <w:sz w:val="20"/>
                <w:szCs w:val="20"/>
                <w:u w:val="single"/>
              </w:rPr>
            </w:pPr>
            <w:r w:rsidRPr="005B1533">
              <w:rPr>
                <w:b/>
                <w:sz w:val="20"/>
                <w:szCs w:val="20"/>
                <w:u w:val="single"/>
              </w:rPr>
              <w:t>Личностные УУД:</w:t>
            </w:r>
          </w:p>
          <w:p w:rsidR="008D4363" w:rsidRPr="00671ADD" w:rsidRDefault="008D4363" w:rsidP="00831759">
            <w:pPr>
              <w:rPr>
                <w:sz w:val="20"/>
                <w:szCs w:val="20"/>
              </w:rPr>
            </w:pPr>
            <w:r w:rsidRPr="005B1533">
              <w:rPr>
                <w:sz w:val="20"/>
                <w:szCs w:val="20"/>
              </w:rPr>
              <w:t xml:space="preserve">Осмысливают гуманистические традиции и ценности современного общества </w:t>
            </w:r>
          </w:p>
        </w:tc>
        <w:tc>
          <w:tcPr>
            <w:tcW w:w="1560" w:type="dxa"/>
            <w:vAlign w:val="center"/>
          </w:tcPr>
          <w:p w:rsidR="008D4363" w:rsidRPr="00671ADD" w:rsidRDefault="008D4363" w:rsidP="00831759">
            <w:pPr>
              <w:rPr>
                <w:sz w:val="20"/>
                <w:szCs w:val="20"/>
              </w:rPr>
            </w:pPr>
            <w:r w:rsidRPr="00671ADD">
              <w:rPr>
                <w:sz w:val="20"/>
                <w:szCs w:val="20"/>
              </w:rPr>
              <w:lastRenderedPageBreak/>
              <w:t>Минареты.</w:t>
            </w:r>
          </w:p>
          <w:p w:rsidR="008D4363" w:rsidRPr="00671ADD" w:rsidRDefault="008D4363" w:rsidP="00831759">
            <w:pPr>
              <w:rPr>
                <w:sz w:val="20"/>
                <w:szCs w:val="20"/>
              </w:rPr>
            </w:pPr>
            <w:r w:rsidRPr="00671ADD">
              <w:rPr>
                <w:sz w:val="20"/>
                <w:szCs w:val="20"/>
              </w:rPr>
              <w:t>Арабески.</w:t>
            </w:r>
          </w:p>
        </w:tc>
        <w:tc>
          <w:tcPr>
            <w:tcW w:w="1842" w:type="dxa"/>
            <w:vAlign w:val="center"/>
          </w:tcPr>
          <w:p w:rsidR="008D4363" w:rsidRPr="00671ADD" w:rsidRDefault="008D4363" w:rsidP="00831759">
            <w:pPr>
              <w:numPr>
                <w:ilvl w:val="0"/>
                <w:numId w:val="8"/>
              </w:numPr>
              <w:tabs>
                <w:tab w:val="clear" w:pos="720"/>
                <w:tab w:val="num" w:pos="432"/>
              </w:tabs>
              <w:ind w:left="432"/>
              <w:rPr>
                <w:sz w:val="20"/>
                <w:szCs w:val="20"/>
              </w:rPr>
            </w:pPr>
            <w:r w:rsidRPr="00671ADD">
              <w:rPr>
                <w:sz w:val="20"/>
                <w:szCs w:val="20"/>
              </w:rPr>
              <w:t>Прочитать &amp; 10      учебника.</w:t>
            </w:r>
          </w:p>
          <w:p w:rsidR="008D4363" w:rsidRPr="00671ADD" w:rsidRDefault="008D4363" w:rsidP="00831759">
            <w:pPr>
              <w:numPr>
                <w:ilvl w:val="0"/>
                <w:numId w:val="8"/>
              </w:numPr>
              <w:tabs>
                <w:tab w:val="clear" w:pos="720"/>
              </w:tabs>
              <w:ind w:left="432"/>
              <w:rPr>
                <w:sz w:val="20"/>
                <w:szCs w:val="20"/>
              </w:rPr>
            </w:pPr>
            <w:r w:rsidRPr="00671ADD">
              <w:rPr>
                <w:sz w:val="20"/>
                <w:szCs w:val="20"/>
              </w:rPr>
              <w:t xml:space="preserve">Подготовить сообщение о снаряжении </w:t>
            </w:r>
            <w:r w:rsidRPr="00671ADD">
              <w:rPr>
                <w:sz w:val="20"/>
                <w:szCs w:val="20"/>
              </w:rPr>
              <w:lastRenderedPageBreak/>
              <w:t>рыцаря»</w:t>
            </w:r>
          </w:p>
        </w:tc>
        <w:tc>
          <w:tcPr>
            <w:tcW w:w="1418" w:type="dxa"/>
          </w:tcPr>
          <w:p w:rsidR="008D4363" w:rsidRDefault="008D4363" w:rsidP="00831759">
            <w:pPr>
              <w:ind w:left="-675" w:firstLine="675"/>
            </w:pPr>
          </w:p>
        </w:tc>
      </w:tr>
      <w:tr w:rsidR="008D4363" w:rsidTr="00831759">
        <w:tc>
          <w:tcPr>
            <w:tcW w:w="15735" w:type="dxa"/>
            <w:gridSpan w:val="8"/>
            <w:vAlign w:val="center"/>
          </w:tcPr>
          <w:p w:rsidR="008D4363" w:rsidRPr="00A61657" w:rsidRDefault="008D4363" w:rsidP="00831759">
            <w:pPr>
              <w:jc w:val="center"/>
              <w:rPr>
                <w:b/>
                <w:i/>
                <w:sz w:val="22"/>
                <w:szCs w:val="22"/>
              </w:rPr>
            </w:pPr>
            <w:r w:rsidRPr="00A61657">
              <w:rPr>
                <w:b/>
                <w:i/>
                <w:sz w:val="22"/>
                <w:szCs w:val="22"/>
              </w:rPr>
              <w:lastRenderedPageBreak/>
              <w:t>Глава 4. Феодалы и крестьяне</w:t>
            </w:r>
          </w:p>
          <w:p w:rsidR="008D4363" w:rsidRDefault="008D4363" w:rsidP="00831759">
            <w:pPr>
              <w:ind w:left="-675" w:firstLine="675"/>
              <w:jc w:val="center"/>
              <w:rPr>
                <w:b/>
                <w:i/>
              </w:rPr>
            </w:pPr>
            <w:r w:rsidRPr="00A61657">
              <w:rPr>
                <w:b/>
                <w:i/>
                <w:sz w:val="22"/>
                <w:szCs w:val="22"/>
              </w:rPr>
              <w:t>( 2 часа)</w:t>
            </w:r>
          </w:p>
        </w:tc>
      </w:tr>
      <w:tr w:rsidR="008D4363" w:rsidTr="009C03E6">
        <w:trPr>
          <w:trHeight w:val="427"/>
        </w:trPr>
        <w:tc>
          <w:tcPr>
            <w:tcW w:w="569" w:type="dxa"/>
            <w:vAlign w:val="center"/>
          </w:tcPr>
          <w:p w:rsidR="008D4363" w:rsidRPr="00DD3ACC" w:rsidRDefault="008D4363" w:rsidP="009C03E6">
            <w:pPr>
              <w:jc w:val="center"/>
              <w:rPr>
                <w:sz w:val="20"/>
                <w:szCs w:val="20"/>
              </w:rPr>
            </w:pPr>
            <w:r>
              <w:rPr>
                <w:sz w:val="20"/>
                <w:szCs w:val="20"/>
              </w:rPr>
              <w:t>1</w:t>
            </w:r>
            <w:r w:rsidR="009C03E6">
              <w:rPr>
                <w:sz w:val="20"/>
                <w:szCs w:val="20"/>
              </w:rPr>
              <w:t>0</w:t>
            </w:r>
          </w:p>
        </w:tc>
        <w:tc>
          <w:tcPr>
            <w:tcW w:w="2126" w:type="dxa"/>
            <w:gridSpan w:val="2"/>
            <w:vAlign w:val="center"/>
          </w:tcPr>
          <w:p w:rsidR="008D4363" w:rsidRPr="00DD3ACC" w:rsidRDefault="008D4363" w:rsidP="00831759">
            <w:pPr>
              <w:rPr>
                <w:sz w:val="20"/>
                <w:szCs w:val="20"/>
              </w:rPr>
            </w:pPr>
            <w:r w:rsidRPr="00DD3ACC">
              <w:rPr>
                <w:sz w:val="20"/>
                <w:szCs w:val="20"/>
              </w:rPr>
              <w:t>Средневековая деревня и ее обитатели.</w:t>
            </w:r>
          </w:p>
        </w:tc>
        <w:tc>
          <w:tcPr>
            <w:tcW w:w="8220" w:type="dxa"/>
            <w:gridSpan w:val="2"/>
            <w:vAlign w:val="center"/>
          </w:tcPr>
          <w:p w:rsidR="008D4363" w:rsidRPr="005B1533" w:rsidRDefault="008D4363" w:rsidP="00831759">
            <w:pPr>
              <w:rPr>
                <w:sz w:val="20"/>
                <w:szCs w:val="20"/>
              </w:rPr>
            </w:pPr>
            <w:r w:rsidRPr="005B1533">
              <w:rPr>
                <w:b/>
                <w:sz w:val="20"/>
                <w:szCs w:val="20"/>
                <w:u w:val="single"/>
              </w:rPr>
              <w:t>Предметные</w:t>
            </w:r>
            <w:r w:rsidRPr="005B1533">
              <w:rPr>
                <w:sz w:val="20"/>
                <w:szCs w:val="20"/>
              </w:rPr>
              <w:t>:</w:t>
            </w:r>
          </w:p>
          <w:p w:rsidR="008D4363" w:rsidRPr="005B1533" w:rsidRDefault="008D4363" w:rsidP="00831759">
            <w:pPr>
              <w:rPr>
                <w:sz w:val="20"/>
                <w:szCs w:val="20"/>
              </w:rPr>
            </w:pPr>
            <w:r w:rsidRPr="005B1533">
              <w:rPr>
                <w:i/>
                <w:sz w:val="20"/>
                <w:szCs w:val="20"/>
              </w:rPr>
              <w:t xml:space="preserve">Научатся </w:t>
            </w:r>
            <w:r w:rsidRPr="005B1533">
              <w:rPr>
                <w:sz w:val="20"/>
                <w:szCs w:val="20"/>
              </w:rPr>
              <w:t>определять термины: феодальная вотчина, барщина, оброк, натуральное хозяйство.</w:t>
            </w:r>
          </w:p>
          <w:p w:rsidR="008D4363" w:rsidRPr="005B1533" w:rsidRDefault="008D4363" w:rsidP="00831759">
            <w:pPr>
              <w:rPr>
                <w:sz w:val="20"/>
                <w:szCs w:val="20"/>
              </w:rPr>
            </w:pPr>
            <w:r w:rsidRPr="005B1533">
              <w:rPr>
                <w:i/>
                <w:sz w:val="20"/>
                <w:szCs w:val="20"/>
              </w:rPr>
              <w:t>Получат возможность научиться</w:t>
            </w:r>
            <w:r w:rsidRPr="005B1533">
              <w:rPr>
                <w:sz w:val="20"/>
                <w:szCs w:val="20"/>
              </w:rPr>
              <w:t>: анализировать фрагмент исторического источника и выявлять характерные черты образа жизни земледельцев и ремесленников</w:t>
            </w:r>
          </w:p>
          <w:p w:rsidR="008D4363" w:rsidRPr="005B1533" w:rsidRDefault="008D4363" w:rsidP="00831759">
            <w:pPr>
              <w:rPr>
                <w:b/>
                <w:sz w:val="20"/>
                <w:szCs w:val="20"/>
                <w:u w:val="single"/>
              </w:rPr>
            </w:pPr>
            <w:proofErr w:type="spellStart"/>
            <w:r w:rsidRPr="005B1533">
              <w:rPr>
                <w:b/>
                <w:sz w:val="20"/>
                <w:szCs w:val="20"/>
                <w:u w:val="single"/>
              </w:rPr>
              <w:t>Метапредметные</w:t>
            </w:r>
            <w:proofErr w:type="spellEnd"/>
            <w:r w:rsidRPr="005B1533">
              <w:rPr>
                <w:b/>
                <w:sz w:val="20"/>
                <w:szCs w:val="20"/>
                <w:u w:val="single"/>
              </w:rPr>
              <w:t xml:space="preserve"> УУД:</w:t>
            </w:r>
          </w:p>
          <w:p w:rsidR="008D4363" w:rsidRPr="005B1533" w:rsidRDefault="008D4363" w:rsidP="00831759">
            <w:pPr>
              <w:rPr>
                <w:sz w:val="20"/>
                <w:szCs w:val="20"/>
              </w:rPr>
            </w:pPr>
            <w:r w:rsidRPr="005B1533">
              <w:rPr>
                <w:b/>
                <w:i/>
                <w:sz w:val="20"/>
                <w:szCs w:val="20"/>
              </w:rPr>
              <w:t xml:space="preserve">Познавательные: </w:t>
            </w:r>
            <w:r w:rsidRPr="005B1533">
              <w:rPr>
                <w:sz w:val="20"/>
                <w:szCs w:val="20"/>
              </w:rPr>
              <w:t>самостоятельно создают алгоритмы деятельности при решении проблем различного характера</w:t>
            </w:r>
          </w:p>
          <w:p w:rsidR="008D4363" w:rsidRPr="005B1533" w:rsidRDefault="008D4363" w:rsidP="00831759">
            <w:pPr>
              <w:rPr>
                <w:b/>
                <w:i/>
                <w:sz w:val="20"/>
                <w:szCs w:val="20"/>
              </w:rPr>
            </w:pPr>
            <w:r w:rsidRPr="005B1533">
              <w:rPr>
                <w:b/>
                <w:i/>
                <w:sz w:val="20"/>
                <w:szCs w:val="20"/>
              </w:rPr>
              <w:t xml:space="preserve">Коммуникативные: </w:t>
            </w:r>
            <w:r w:rsidRPr="005B1533">
              <w:rPr>
                <w:sz w:val="20"/>
                <w:szCs w:val="20"/>
              </w:rPr>
              <w:t>учитывают разные мнения и стремятся к координации различных позиций в сотрудничестве, формулируют собственное мнение и позицию</w:t>
            </w:r>
            <w:r w:rsidRPr="005B1533">
              <w:rPr>
                <w:b/>
                <w:i/>
                <w:sz w:val="20"/>
                <w:szCs w:val="20"/>
              </w:rPr>
              <w:t xml:space="preserve"> </w:t>
            </w:r>
          </w:p>
          <w:p w:rsidR="008D4363" w:rsidRPr="005B1533" w:rsidRDefault="008D4363" w:rsidP="00831759">
            <w:pPr>
              <w:rPr>
                <w:sz w:val="20"/>
                <w:szCs w:val="20"/>
              </w:rPr>
            </w:pPr>
            <w:r w:rsidRPr="005B1533">
              <w:rPr>
                <w:b/>
                <w:i/>
                <w:sz w:val="20"/>
                <w:szCs w:val="20"/>
              </w:rPr>
              <w:t xml:space="preserve">Регулятивные: </w:t>
            </w:r>
            <w:r w:rsidRPr="005B1533">
              <w:rPr>
                <w:sz w:val="20"/>
                <w:szCs w:val="20"/>
              </w:rPr>
              <w:t>учитывают установленные правила в планировании и контроле способа решения, осуществляют пошаговый контроль.</w:t>
            </w:r>
          </w:p>
          <w:p w:rsidR="008D4363" w:rsidRPr="005B1533" w:rsidRDefault="008D4363" w:rsidP="00831759">
            <w:pPr>
              <w:rPr>
                <w:b/>
                <w:sz w:val="20"/>
                <w:szCs w:val="20"/>
                <w:u w:val="single"/>
              </w:rPr>
            </w:pPr>
            <w:r w:rsidRPr="005B1533">
              <w:rPr>
                <w:b/>
                <w:sz w:val="20"/>
                <w:szCs w:val="20"/>
                <w:u w:val="single"/>
              </w:rPr>
              <w:t>Личностные УУД:</w:t>
            </w:r>
          </w:p>
          <w:p w:rsidR="008D4363" w:rsidRPr="005B1533" w:rsidRDefault="008D4363" w:rsidP="00831759">
            <w:pPr>
              <w:rPr>
                <w:sz w:val="20"/>
                <w:szCs w:val="20"/>
              </w:rPr>
            </w:pPr>
            <w:r w:rsidRPr="005B1533">
              <w:rPr>
                <w:sz w:val="20"/>
                <w:szCs w:val="20"/>
              </w:rPr>
              <w:t>Выражают адекватное понимание причин успеха/неуспеха учебной деятельности</w:t>
            </w:r>
          </w:p>
        </w:tc>
        <w:tc>
          <w:tcPr>
            <w:tcW w:w="1560" w:type="dxa"/>
            <w:vAlign w:val="center"/>
          </w:tcPr>
          <w:p w:rsidR="008D4363" w:rsidRPr="00DD3ACC" w:rsidRDefault="008D4363" w:rsidP="00831759">
            <w:pPr>
              <w:rPr>
                <w:sz w:val="20"/>
                <w:szCs w:val="20"/>
              </w:rPr>
            </w:pPr>
            <w:r w:rsidRPr="00DD3ACC">
              <w:rPr>
                <w:sz w:val="20"/>
                <w:szCs w:val="20"/>
              </w:rPr>
              <w:t>Феодальная вотчина.</w:t>
            </w:r>
          </w:p>
          <w:p w:rsidR="008D4363" w:rsidRPr="00DD3ACC" w:rsidRDefault="008D4363" w:rsidP="00831759">
            <w:pPr>
              <w:rPr>
                <w:sz w:val="20"/>
                <w:szCs w:val="20"/>
              </w:rPr>
            </w:pPr>
            <w:r w:rsidRPr="00DD3ACC">
              <w:rPr>
                <w:sz w:val="20"/>
                <w:szCs w:val="20"/>
              </w:rPr>
              <w:t>Поместье.</w:t>
            </w:r>
          </w:p>
          <w:p w:rsidR="008D4363" w:rsidRPr="00DD3ACC" w:rsidRDefault="008D4363" w:rsidP="00831759">
            <w:pPr>
              <w:rPr>
                <w:sz w:val="20"/>
                <w:szCs w:val="20"/>
              </w:rPr>
            </w:pPr>
            <w:r w:rsidRPr="00DD3ACC">
              <w:rPr>
                <w:sz w:val="20"/>
                <w:szCs w:val="20"/>
              </w:rPr>
              <w:t>Угодья.</w:t>
            </w:r>
          </w:p>
        </w:tc>
        <w:tc>
          <w:tcPr>
            <w:tcW w:w="1842" w:type="dxa"/>
            <w:vAlign w:val="center"/>
          </w:tcPr>
          <w:p w:rsidR="008D4363" w:rsidRPr="00DD3ACC" w:rsidRDefault="008D4363" w:rsidP="00831759">
            <w:pPr>
              <w:numPr>
                <w:ilvl w:val="0"/>
                <w:numId w:val="10"/>
              </w:numPr>
              <w:tabs>
                <w:tab w:val="clear" w:pos="540"/>
                <w:tab w:val="num" w:pos="175"/>
              </w:tabs>
              <w:ind w:left="432"/>
              <w:rPr>
                <w:sz w:val="20"/>
                <w:szCs w:val="20"/>
              </w:rPr>
            </w:pPr>
            <w:r w:rsidRPr="00DD3ACC">
              <w:rPr>
                <w:sz w:val="20"/>
                <w:szCs w:val="20"/>
              </w:rPr>
              <w:t>Прочитать &amp; 1</w:t>
            </w:r>
            <w:r>
              <w:rPr>
                <w:sz w:val="20"/>
                <w:szCs w:val="20"/>
              </w:rPr>
              <w:t>1</w:t>
            </w:r>
            <w:r w:rsidRPr="00DD3ACC">
              <w:rPr>
                <w:sz w:val="20"/>
                <w:szCs w:val="20"/>
              </w:rPr>
              <w:t xml:space="preserve">   учебника.</w:t>
            </w:r>
          </w:p>
          <w:p w:rsidR="008D4363" w:rsidRPr="00DD3ACC" w:rsidRDefault="008D4363" w:rsidP="00831759">
            <w:pPr>
              <w:numPr>
                <w:ilvl w:val="0"/>
                <w:numId w:val="10"/>
              </w:numPr>
              <w:tabs>
                <w:tab w:val="clear" w:pos="540"/>
                <w:tab w:val="num" w:pos="175"/>
              </w:tabs>
              <w:ind w:left="432"/>
              <w:rPr>
                <w:sz w:val="20"/>
                <w:szCs w:val="20"/>
              </w:rPr>
            </w:pPr>
            <w:r w:rsidRPr="00DD3ACC">
              <w:rPr>
                <w:sz w:val="20"/>
                <w:szCs w:val="20"/>
              </w:rPr>
              <w:t>Подготовить ответ на вопрос: «Как жили крестьяне в средние века?»</w:t>
            </w:r>
          </w:p>
        </w:tc>
        <w:tc>
          <w:tcPr>
            <w:tcW w:w="1418" w:type="dxa"/>
          </w:tcPr>
          <w:p w:rsidR="008D4363" w:rsidRDefault="008D4363" w:rsidP="00831759">
            <w:pPr>
              <w:ind w:left="-675" w:firstLine="675"/>
            </w:pPr>
          </w:p>
        </w:tc>
      </w:tr>
      <w:tr w:rsidR="008D4363" w:rsidTr="009C03E6">
        <w:trPr>
          <w:trHeight w:val="1083"/>
        </w:trPr>
        <w:tc>
          <w:tcPr>
            <w:tcW w:w="569" w:type="dxa"/>
            <w:vAlign w:val="center"/>
          </w:tcPr>
          <w:p w:rsidR="008D4363" w:rsidRPr="00DD3ACC" w:rsidRDefault="008D4363" w:rsidP="009C03E6">
            <w:pPr>
              <w:jc w:val="center"/>
              <w:rPr>
                <w:sz w:val="20"/>
                <w:szCs w:val="20"/>
              </w:rPr>
            </w:pPr>
            <w:r>
              <w:rPr>
                <w:sz w:val="20"/>
                <w:szCs w:val="20"/>
              </w:rPr>
              <w:t>1</w:t>
            </w:r>
            <w:r w:rsidR="009C03E6">
              <w:rPr>
                <w:sz w:val="20"/>
                <w:szCs w:val="20"/>
              </w:rPr>
              <w:t>1</w:t>
            </w:r>
          </w:p>
        </w:tc>
        <w:tc>
          <w:tcPr>
            <w:tcW w:w="2126" w:type="dxa"/>
            <w:gridSpan w:val="2"/>
            <w:vAlign w:val="center"/>
          </w:tcPr>
          <w:p w:rsidR="008D4363" w:rsidRPr="00DD3ACC" w:rsidRDefault="008D4363" w:rsidP="00831759">
            <w:pPr>
              <w:rPr>
                <w:sz w:val="20"/>
                <w:szCs w:val="20"/>
              </w:rPr>
            </w:pPr>
            <w:r w:rsidRPr="00DD3ACC">
              <w:rPr>
                <w:sz w:val="20"/>
                <w:szCs w:val="20"/>
              </w:rPr>
              <w:t>В рыцарском замке.</w:t>
            </w:r>
          </w:p>
        </w:tc>
        <w:tc>
          <w:tcPr>
            <w:tcW w:w="8220" w:type="dxa"/>
            <w:gridSpan w:val="2"/>
            <w:vAlign w:val="center"/>
          </w:tcPr>
          <w:p w:rsidR="008D4363" w:rsidRPr="005B1533" w:rsidRDefault="008D4363" w:rsidP="00831759">
            <w:pPr>
              <w:rPr>
                <w:sz w:val="20"/>
                <w:szCs w:val="20"/>
              </w:rPr>
            </w:pPr>
            <w:r w:rsidRPr="005B1533">
              <w:rPr>
                <w:b/>
                <w:sz w:val="20"/>
                <w:szCs w:val="20"/>
                <w:u w:val="single"/>
              </w:rPr>
              <w:t>Предметные</w:t>
            </w:r>
            <w:r w:rsidRPr="005B1533">
              <w:rPr>
                <w:sz w:val="20"/>
                <w:szCs w:val="20"/>
              </w:rPr>
              <w:t>:</w:t>
            </w:r>
          </w:p>
          <w:p w:rsidR="008D4363" w:rsidRPr="005B1533" w:rsidRDefault="008D4363" w:rsidP="00831759">
            <w:pPr>
              <w:rPr>
                <w:sz w:val="20"/>
                <w:szCs w:val="20"/>
              </w:rPr>
            </w:pPr>
            <w:proofErr w:type="gramStart"/>
            <w:r w:rsidRPr="005B1533">
              <w:rPr>
                <w:i/>
                <w:sz w:val="20"/>
                <w:szCs w:val="20"/>
              </w:rPr>
              <w:t xml:space="preserve">Научатся </w:t>
            </w:r>
            <w:r w:rsidRPr="005B1533">
              <w:rPr>
                <w:sz w:val="20"/>
                <w:szCs w:val="20"/>
              </w:rPr>
              <w:t>определять термины: замок, донжон, палица, кольчуга, забрало, оруженосец, турнир, герольд, герб, девиз.</w:t>
            </w:r>
            <w:proofErr w:type="gramEnd"/>
            <w:r w:rsidRPr="005B1533">
              <w:rPr>
                <w:sz w:val="20"/>
                <w:szCs w:val="20"/>
              </w:rPr>
              <w:br/>
            </w:r>
            <w:r w:rsidRPr="005B1533">
              <w:rPr>
                <w:i/>
                <w:sz w:val="20"/>
                <w:szCs w:val="20"/>
              </w:rPr>
              <w:t>Получат возможность научиться</w:t>
            </w:r>
            <w:r w:rsidRPr="005B1533">
              <w:rPr>
                <w:sz w:val="20"/>
                <w:szCs w:val="20"/>
              </w:rPr>
              <w:t>: описывать снаряжение рыцаря и рыцарский замок, объяснять смысл рыцарских девизов</w:t>
            </w:r>
          </w:p>
          <w:p w:rsidR="008D4363" w:rsidRPr="005B1533" w:rsidRDefault="008D4363" w:rsidP="00831759">
            <w:pPr>
              <w:rPr>
                <w:b/>
                <w:sz w:val="20"/>
                <w:szCs w:val="20"/>
                <w:u w:val="single"/>
              </w:rPr>
            </w:pPr>
            <w:proofErr w:type="spellStart"/>
            <w:r w:rsidRPr="005B1533">
              <w:rPr>
                <w:b/>
                <w:sz w:val="20"/>
                <w:szCs w:val="20"/>
                <w:u w:val="single"/>
              </w:rPr>
              <w:t>Метапредметные</w:t>
            </w:r>
            <w:proofErr w:type="spellEnd"/>
            <w:r w:rsidRPr="005B1533">
              <w:rPr>
                <w:b/>
                <w:sz w:val="20"/>
                <w:szCs w:val="20"/>
                <w:u w:val="single"/>
              </w:rPr>
              <w:t xml:space="preserve"> УУД:</w:t>
            </w:r>
          </w:p>
          <w:p w:rsidR="008D4363" w:rsidRPr="005B1533" w:rsidRDefault="008D4363" w:rsidP="00831759">
            <w:pPr>
              <w:rPr>
                <w:sz w:val="20"/>
                <w:szCs w:val="20"/>
              </w:rPr>
            </w:pPr>
            <w:r w:rsidRPr="005B1533">
              <w:rPr>
                <w:b/>
                <w:i/>
                <w:sz w:val="20"/>
                <w:szCs w:val="20"/>
              </w:rPr>
              <w:t xml:space="preserve">Познавательные: </w:t>
            </w:r>
            <w:r w:rsidRPr="005B1533">
              <w:rPr>
                <w:sz w:val="20"/>
                <w:szCs w:val="20"/>
              </w:rPr>
              <w:t>самостоятельно выделяют и формулируют познавательную цель, используют общие приемы решения задач.</w:t>
            </w:r>
          </w:p>
          <w:p w:rsidR="008D4363" w:rsidRPr="005B1533" w:rsidRDefault="008D4363" w:rsidP="00831759">
            <w:pPr>
              <w:rPr>
                <w:sz w:val="20"/>
                <w:szCs w:val="20"/>
              </w:rPr>
            </w:pPr>
            <w:r w:rsidRPr="005B1533">
              <w:rPr>
                <w:b/>
                <w:i/>
                <w:sz w:val="20"/>
                <w:szCs w:val="20"/>
              </w:rPr>
              <w:t xml:space="preserve">Коммуникативные: </w:t>
            </w:r>
            <w:r w:rsidRPr="005B1533">
              <w:rPr>
                <w:sz w:val="20"/>
                <w:szCs w:val="20"/>
              </w:rPr>
              <w:t xml:space="preserve">допускают возможность различных точек зрения, в том числе не совпадающих с их </w:t>
            </w:r>
            <w:proofErr w:type="gramStart"/>
            <w:r w:rsidRPr="005B1533">
              <w:rPr>
                <w:sz w:val="20"/>
                <w:szCs w:val="20"/>
              </w:rPr>
              <w:t>собственной</w:t>
            </w:r>
            <w:proofErr w:type="gramEnd"/>
            <w:r w:rsidRPr="005B1533">
              <w:rPr>
                <w:sz w:val="20"/>
                <w:szCs w:val="20"/>
              </w:rPr>
              <w:t>, и ориентируются на позицию партнера в общении и взаимодействии</w:t>
            </w:r>
          </w:p>
          <w:p w:rsidR="008D4363" w:rsidRPr="005B1533" w:rsidRDefault="008D4363" w:rsidP="00831759">
            <w:pPr>
              <w:rPr>
                <w:b/>
                <w:sz w:val="20"/>
                <w:szCs w:val="20"/>
                <w:u w:val="single"/>
              </w:rPr>
            </w:pPr>
            <w:r w:rsidRPr="005B1533">
              <w:rPr>
                <w:b/>
                <w:i/>
                <w:sz w:val="20"/>
                <w:szCs w:val="20"/>
              </w:rPr>
              <w:t xml:space="preserve"> </w:t>
            </w:r>
            <w:proofErr w:type="gramStart"/>
            <w:r w:rsidRPr="005B1533">
              <w:rPr>
                <w:b/>
                <w:i/>
                <w:sz w:val="20"/>
                <w:szCs w:val="20"/>
              </w:rPr>
              <w:t>Регулятивные</w:t>
            </w:r>
            <w:proofErr w:type="gramEnd"/>
            <w:r w:rsidRPr="005B1533">
              <w:rPr>
                <w:b/>
                <w:i/>
                <w:sz w:val="20"/>
                <w:szCs w:val="20"/>
              </w:rPr>
              <w:t>:</w:t>
            </w:r>
            <w:r w:rsidRPr="005B1533">
              <w:rPr>
                <w:sz w:val="20"/>
                <w:szCs w:val="20"/>
              </w:rPr>
              <w:t xml:space="preserve"> ставят учебную задачу, определяют последовательность промежуточных целей с учетом конечного результата, составляют план и алгоритм действий.</w:t>
            </w:r>
            <w:r w:rsidRPr="005B1533">
              <w:rPr>
                <w:b/>
                <w:i/>
                <w:sz w:val="20"/>
                <w:szCs w:val="20"/>
              </w:rPr>
              <w:br/>
            </w:r>
            <w:r w:rsidRPr="005B1533">
              <w:rPr>
                <w:b/>
                <w:sz w:val="20"/>
                <w:szCs w:val="20"/>
                <w:u w:val="single"/>
              </w:rPr>
              <w:t>Личностные УУД:</w:t>
            </w:r>
          </w:p>
          <w:p w:rsidR="008D4363" w:rsidRPr="00DD3ACC" w:rsidRDefault="008D4363" w:rsidP="00831759">
            <w:pPr>
              <w:rPr>
                <w:sz w:val="20"/>
                <w:szCs w:val="20"/>
              </w:rPr>
            </w:pPr>
            <w:r w:rsidRPr="005B1533">
              <w:rPr>
                <w:sz w:val="20"/>
                <w:szCs w:val="20"/>
              </w:rPr>
              <w:t>Проявляют устойчивый учебно-познавательный интерес к новым общим способам решения задач</w:t>
            </w:r>
          </w:p>
        </w:tc>
        <w:tc>
          <w:tcPr>
            <w:tcW w:w="1560" w:type="dxa"/>
            <w:vAlign w:val="center"/>
          </w:tcPr>
          <w:p w:rsidR="008D4363" w:rsidRPr="00DD3ACC" w:rsidRDefault="008D4363" w:rsidP="00831759">
            <w:pPr>
              <w:rPr>
                <w:sz w:val="20"/>
                <w:szCs w:val="20"/>
              </w:rPr>
            </w:pPr>
            <w:r w:rsidRPr="00DD3ACC">
              <w:rPr>
                <w:sz w:val="20"/>
                <w:szCs w:val="20"/>
              </w:rPr>
              <w:t>Замок.</w:t>
            </w:r>
          </w:p>
          <w:p w:rsidR="008D4363" w:rsidRPr="00DD3ACC" w:rsidRDefault="008D4363" w:rsidP="00831759">
            <w:pPr>
              <w:rPr>
                <w:sz w:val="20"/>
                <w:szCs w:val="20"/>
              </w:rPr>
            </w:pPr>
            <w:r w:rsidRPr="00DD3ACC">
              <w:rPr>
                <w:sz w:val="20"/>
                <w:szCs w:val="20"/>
              </w:rPr>
              <w:t>Кольчуга.</w:t>
            </w:r>
          </w:p>
          <w:p w:rsidR="008D4363" w:rsidRPr="00DD3ACC" w:rsidRDefault="008D4363" w:rsidP="00831759">
            <w:pPr>
              <w:rPr>
                <w:sz w:val="20"/>
                <w:szCs w:val="20"/>
              </w:rPr>
            </w:pPr>
            <w:r w:rsidRPr="00DD3ACC">
              <w:rPr>
                <w:sz w:val="20"/>
                <w:szCs w:val="20"/>
              </w:rPr>
              <w:t>Забрало. Латы.</w:t>
            </w:r>
          </w:p>
          <w:p w:rsidR="008D4363" w:rsidRPr="00DD3ACC" w:rsidRDefault="008D4363" w:rsidP="00831759">
            <w:pPr>
              <w:rPr>
                <w:sz w:val="20"/>
                <w:szCs w:val="20"/>
              </w:rPr>
            </w:pPr>
            <w:r w:rsidRPr="00DD3ACC">
              <w:rPr>
                <w:sz w:val="20"/>
                <w:szCs w:val="20"/>
              </w:rPr>
              <w:t>Турниры.</w:t>
            </w:r>
          </w:p>
          <w:p w:rsidR="008D4363" w:rsidRPr="00DD3ACC" w:rsidRDefault="008D4363" w:rsidP="00831759">
            <w:pPr>
              <w:rPr>
                <w:sz w:val="20"/>
                <w:szCs w:val="20"/>
              </w:rPr>
            </w:pPr>
            <w:r w:rsidRPr="00DD3ACC">
              <w:rPr>
                <w:sz w:val="20"/>
                <w:szCs w:val="20"/>
              </w:rPr>
              <w:t>Герб. Девиз.</w:t>
            </w:r>
          </w:p>
        </w:tc>
        <w:tc>
          <w:tcPr>
            <w:tcW w:w="1842" w:type="dxa"/>
            <w:vAlign w:val="center"/>
          </w:tcPr>
          <w:p w:rsidR="008D4363" w:rsidRPr="00DD3ACC" w:rsidRDefault="008D4363" w:rsidP="00831759">
            <w:pPr>
              <w:numPr>
                <w:ilvl w:val="0"/>
                <w:numId w:val="9"/>
              </w:numPr>
              <w:tabs>
                <w:tab w:val="clear" w:pos="540"/>
                <w:tab w:val="num" w:pos="72"/>
              </w:tabs>
              <w:ind w:left="317" w:hanging="245"/>
              <w:rPr>
                <w:sz w:val="20"/>
                <w:szCs w:val="20"/>
              </w:rPr>
            </w:pPr>
            <w:r w:rsidRPr="00DD3ACC">
              <w:rPr>
                <w:sz w:val="20"/>
                <w:szCs w:val="20"/>
              </w:rPr>
              <w:t>Прочитать &amp; 1</w:t>
            </w:r>
            <w:r>
              <w:rPr>
                <w:sz w:val="20"/>
                <w:szCs w:val="20"/>
              </w:rPr>
              <w:t>2</w:t>
            </w:r>
            <w:r w:rsidRPr="00DD3ACC">
              <w:rPr>
                <w:sz w:val="20"/>
                <w:szCs w:val="20"/>
              </w:rPr>
              <w:t xml:space="preserve">     учебника.</w:t>
            </w:r>
          </w:p>
          <w:p w:rsidR="008D4363" w:rsidRPr="00DD3ACC" w:rsidRDefault="008D4363" w:rsidP="00831759">
            <w:pPr>
              <w:numPr>
                <w:ilvl w:val="0"/>
                <w:numId w:val="9"/>
              </w:numPr>
              <w:tabs>
                <w:tab w:val="clear" w:pos="540"/>
                <w:tab w:val="num" w:pos="432"/>
              </w:tabs>
              <w:ind w:left="317" w:hanging="245"/>
              <w:rPr>
                <w:sz w:val="20"/>
                <w:szCs w:val="20"/>
              </w:rPr>
            </w:pPr>
            <w:r w:rsidRPr="00DD3ACC">
              <w:rPr>
                <w:sz w:val="20"/>
                <w:szCs w:val="20"/>
              </w:rPr>
              <w:t xml:space="preserve">Творческое задание: составьте рассказ «День феодала». </w:t>
            </w:r>
          </w:p>
        </w:tc>
        <w:tc>
          <w:tcPr>
            <w:tcW w:w="1418" w:type="dxa"/>
          </w:tcPr>
          <w:p w:rsidR="008D4363" w:rsidRDefault="008D4363" w:rsidP="00831759">
            <w:pPr>
              <w:ind w:left="-675" w:firstLine="675"/>
            </w:pPr>
          </w:p>
        </w:tc>
      </w:tr>
      <w:tr w:rsidR="008D4363" w:rsidTr="00831759">
        <w:tc>
          <w:tcPr>
            <w:tcW w:w="15735" w:type="dxa"/>
            <w:gridSpan w:val="8"/>
            <w:vAlign w:val="center"/>
          </w:tcPr>
          <w:p w:rsidR="008D4363" w:rsidRPr="00A61657" w:rsidRDefault="008D4363" w:rsidP="00831759">
            <w:pPr>
              <w:jc w:val="center"/>
              <w:rPr>
                <w:b/>
                <w:i/>
                <w:sz w:val="22"/>
                <w:szCs w:val="22"/>
              </w:rPr>
            </w:pPr>
            <w:r w:rsidRPr="00A61657">
              <w:rPr>
                <w:b/>
                <w:i/>
                <w:sz w:val="22"/>
                <w:szCs w:val="22"/>
              </w:rPr>
              <w:t>Глава 5. Средневековый город в Западной и Центральной Европе</w:t>
            </w:r>
          </w:p>
          <w:p w:rsidR="008D4363" w:rsidRDefault="008D4363" w:rsidP="00831759">
            <w:pPr>
              <w:ind w:left="-675" w:firstLine="675"/>
              <w:jc w:val="center"/>
              <w:rPr>
                <w:b/>
                <w:i/>
              </w:rPr>
            </w:pPr>
            <w:r w:rsidRPr="00A61657">
              <w:rPr>
                <w:b/>
                <w:i/>
                <w:sz w:val="22"/>
                <w:szCs w:val="22"/>
              </w:rPr>
              <w:t xml:space="preserve">( </w:t>
            </w:r>
            <w:r>
              <w:rPr>
                <w:b/>
                <w:i/>
                <w:sz w:val="22"/>
                <w:szCs w:val="22"/>
              </w:rPr>
              <w:t>2</w:t>
            </w:r>
            <w:r w:rsidRPr="00A61657">
              <w:rPr>
                <w:b/>
                <w:i/>
                <w:sz w:val="22"/>
                <w:szCs w:val="22"/>
              </w:rPr>
              <w:t xml:space="preserve"> часа)</w:t>
            </w:r>
          </w:p>
        </w:tc>
      </w:tr>
      <w:tr w:rsidR="008D4363" w:rsidTr="009C03E6">
        <w:tc>
          <w:tcPr>
            <w:tcW w:w="569" w:type="dxa"/>
            <w:vAlign w:val="center"/>
          </w:tcPr>
          <w:p w:rsidR="008D4363" w:rsidRPr="00DD3ACC" w:rsidRDefault="008D4363" w:rsidP="009C03E6">
            <w:pPr>
              <w:jc w:val="center"/>
              <w:rPr>
                <w:sz w:val="20"/>
                <w:szCs w:val="20"/>
              </w:rPr>
            </w:pPr>
            <w:r>
              <w:rPr>
                <w:sz w:val="20"/>
                <w:szCs w:val="20"/>
              </w:rPr>
              <w:t>1</w:t>
            </w:r>
            <w:r w:rsidR="009C03E6">
              <w:rPr>
                <w:sz w:val="20"/>
                <w:szCs w:val="20"/>
              </w:rPr>
              <w:t>2</w:t>
            </w:r>
          </w:p>
        </w:tc>
        <w:tc>
          <w:tcPr>
            <w:tcW w:w="2126" w:type="dxa"/>
            <w:gridSpan w:val="2"/>
            <w:vAlign w:val="center"/>
          </w:tcPr>
          <w:p w:rsidR="008D4363" w:rsidRPr="00DD3ACC" w:rsidRDefault="008D4363" w:rsidP="00831759">
            <w:pPr>
              <w:rPr>
                <w:sz w:val="20"/>
                <w:szCs w:val="20"/>
              </w:rPr>
            </w:pPr>
            <w:r w:rsidRPr="00DD3ACC">
              <w:rPr>
                <w:sz w:val="20"/>
                <w:szCs w:val="20"/>
              </w:rPr>
              <w:t>Формирование средневековых городов.</w:t>
            </w:r>
            <w:r>
              <w:rPr>
                <w:sz w:val="20"/>
                <w:szCs w:val="20"/>
              </w:rPr>
              <w:t xml:space="preserve"> Торговля в средние века.</w:t>
            </w:r>
          </w:p>
        </w:tc>
        <w:tc>
          <w:tcPr>
            <w:tcW w:w="8220" w:type="dxa"/>
            <w:gridSpan w:val="2"/>
            <w:vAlign w:val="center"/>
          </w:tcPr>
          <w:p w:rsidR="008D4363" w:rsidRPr="002E69FB" w:rsidRDefault="008D4363" w:rsidP="00831759">
            <w:pPr>
              <w:rPr>
                <w:sz w:val="20"/>
                <w:szCs w:val="20"/>
              </w:rPr>
            </w:pPr>
            <w:r w:rsidRPr="002E69FB">
              <w:rPr>
                <w:b/>
                <w:sz w:val="20"/>
                <w:szCs w:val="20"/>
                <w:u w:val="single"/>
              </w:rPr>
              <w:t>Предметные</w:t>
            </w:r>
            <w:r w:rsidRPr="002E69FB">
              <w:rPr>
                <w:sz w:val="20"/>
                <w:szCs w:val="20"/>
              </w:rPr>
              <w:t>:</w:t>
            </w:r>
          </w:p>
          <w:p w:rsidR="008D4363" w:rsidRPr="002E69FB" w:rsidRDefault="008D4363" w:rsidP="00831759">
            <w:pPr>
              <w:rPr>
                <w:sz w:val="20"/>
                <w:szCs w:val="20"/>
              </w:rPr>
            </w:pPr>
            <w:proofErr w:type="gramStart"/>
            <w:r w:rsidRPr="002E69FB">
              <w:rPr>
                <w:i/>
                <w:sz w:val="20"/>
                <w:szCs w:val="20"/>
              </w:rPr>
              <w:t xml:space="preserve">Научатся </w:t>
            </w:r>
            <w:r w:rsidRPr="002E69FB">
              <w:rPr>
                <w:sz w:val="20"/>
                <w:szCs w:val="20"/>
              </w:rPr>
              <w:t>определять термины: коммуны, шедевр, цехи, гильдии, товарное хозяйство, ярмарки, ростовщики, банки, самоуправление, подмастерье.</w:t>
            </w:r>
            <w:proofErr w:type="gramEnd"/>
          </w:p>
          <w:p w:rsidR="008D4363" w:rsidRPr="002E69FB" w:rsidRDefault="008D4363" w:rsidP="00831759">
            <w:pPr>
              <w:rPr>
                <w:sz w:val="20"/>
                <w:szCs w:val="20"/>
              </w:rPr>
            </w:pPr>
            <w:r w:rsidRPr="002E69FB">
              <w:rPr>
                <w:i/>
                <w:sz w:val="20"/>
                <w:szCs w:val="20"/>
              </w:rPr>
              <w:t xml:space="preserve">Получат возможность научиться: </w:t>
            </w:r>
            <w:r w:rsidRPr="002E69FB">
              <w:rPr>
                <w:sz w:val="20"/>
                <w:szCs w:val="20"/>
              </w:rPr>
              <w:t xml:space="preserve">составлять план рассказа «Путешествие по средневековому городу», называть функции и правила цехов, сравнивать понятия </w:t>
            </w:r>
            <w:r w:rsidRPr="002E69FB">
              <w:rPr>
                <w:sz w:val="20"/>
                <w:szCs w:val="20"/>
              </w:rPr>
              <w:lastRenderedPageBreak/>
              <w:t>«натуральное» и «товарное» хозяйство</w:t>
            </w:r>
          </w:p>
          <w:p w:rsidR="008D4363" w:rsidRPr="002E69FB" w:rsidRDefault="008D4363"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8D4363" w:rsidRPr="002E69FB" w:rsidRDefault="008D4363" w:rsidP="00831759">
            <w:pPr>
              <w:rPr>
                <w:sz w:val="20"/>
                <w:szCs w:val="20"/>
              </w:rPr>
            </w:pPr>
            <w:r w:rsidRPr="002E69FB">
              <w:rPr>
                <w:b/>
                <w:i/>
                <w:sz w:val="20"/>
                <w:szCs w:val="20"/>
              </w:rPr>
              <w:t xml:space="preserve">Познавательные: </w:t>
            </w:r>
            <w:r w:rsidRPr="002E69FB">
              <w:rPr>
                <w:sz w:val="20"/>
                <w:szCs w:val="20"/>
              </w:rPr>
              <w:t>ставят и формулируют проблему урока, самостоятельно создают алгоритм деятельности при решении проблемы.</w:t>
            </w:r>
          </w:p>
          <w:p w:rsidR="008D4363" w:rsidRPr="002E69FB" w:rsidRDefault="008D4363" w:rsidP="00831759">
            <w:pPr>
              <w:rPr>
                <w:sz w:val="20"/>
                <w:szCs w:val="20"/>
              </w:rPr>
            </w:pPr>
            <w:r w:rsidRPr="002E69FB">
              <w:rPr>
                <w:b/>
                <w:i/>
                <w:sz w:val="20"/>
                <w:szCs w:val="20"/>
              </w:rPr>
              <w:t xml:space="preserve">Коммуникативные: </w:t>
            </w:r>
            <w:r w:rsidRPr="002E69FB">
              <w:rPr>
                <w:sz w:val="20"/>
                <w:szCs w:val="20"/>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8D4363" w:rsidRPr="002E69FB" w:rsidRDefault="008D4363" w:rsidP="00831759">
            <w:pPr>
              <w:rPr>
                <w:sz w:val="20"/>
                <w:szCs w:val="20"/>
              </w:rPr>
            </w:pPr>
            <w:r w:rsidRPr="002E69FB">
              <w:rPr>
                <w:b/>
                <w:i/>
                <w:sz w:val="20"/>
                <w:szCs w:val="20"/>
              </w:rPr>
              <w:t xml:space="preserve">Регулятивные: </w:t>
            </w:r>
            <w:r w:rsidRPr="002E69FB">
              <w:rPr>
                <w:sz w:val="20"/>
                <w:szCs w:val="20"/>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8D4363" w:rsidRPr="002E69FB" w:rsidRDefault="008D4363" w:rsidP="00831759">
            <w:pPr>
              <w:rPr>
                <w:b/>
                <w:sz w:val="20"/>
                <w:szCs w:val="20"/>
                <w:u w:val="single"/>
              </w:rPr>
            </w:pPr>
            <w:r w:rsidRPr="002E69FB">
              <w:rPr>
                <w:b/>
                <w:sz w:val="20"/>
                <w:szCs w:val="20"/>
                <w:u w:val="single"/>
              </w:rPr>
              <w:t>Личностные УУД:</w:t>
            </w:r>
          </w:p>
          <w:p w:rsidR="008D4363" w:rsidRPr="00DD3ACC" w:rsidRDefault="008D4363" w:rsidP="00831759">
            <w:pPr>
              <w:rPr>
                <w:sz w:val="20"/>
                <w:szCs w:val="20"/>
              </w:rPr>
            </w:pPr>
            <w:r w:rsidRPr="002E69FB">
              <w:rPr>
                <w:sz w:val="20"/>
                <w:szCs w:val="20"/>
              </w:rPr>
              <w:t>Имеют целостный, социально ориентированный взгляд на мир в единстве и разнообразии народов, культур, религий</w:t>
            </w:r>
          </w:p>
        </w:tc>
        <w:tc>
          <w:tcPr>
            <w:tcW w:w="1560" w:type="dxa"/>
            <w:vAlign w:val="center"/>
          </w:tcPr>
          <w:p w:rsidR="008D4363" w:rsidRPr="00DD3ACC" w:rsidRDefault="008D4363" w:rsidP="00831759">
            <w:pPr>
              <w:rPr>
                <w:sz w:val="20"/>
                <w:szCs w:val="20"/>
              </w:rPr>
            </w:pPr>
            <w:r w:rsidRPr="00DD3ACC">
              <w:rPr>
                <w:sz w:val="20"/>
                <w:szCs w:val="20"/>
              </w:rPr>
              <w:lastRenderedPageBreak/>
              <w:t>Шедевр.</w:t>
            </w:r>
          </w:p>
          <w:p w:rsidR="008D4363" w:rsidRPr="00DD3ACC" w:rsidRDefault="008D4363" w:rsidP="00831759">
            <w:pPr>
              <w:rPr>
                <w:sz w:val="20"/>
                <w:szCs w:val="20"/>
              </w:rPr>
            </w:pPr>
            <w:r w:rsidRPr="00DD3ACC">
              <w:rPr>
                <w:sz w:val="20"/>
                <w:szCs w:val="20"/>
              </w:rPr>
              <w:t>Цехи.</w:t>
            </w:r>
          </w:p>
          <w:p w:rsidR="008D4363" w:rsidRPr="00DD3ACC" w:rsidRDefault="008D4363" w:rsidP="00831759">
            <w:pPr>
              <w:rPr>
                <w:sz w:val="20"/>
                <w:szCs w:val="20"/>
              </w:rPr>
            </w:pPr>
            <w:r>
              <w:rPr>
                <w:sz w:val="20"/>
                <w:szCs w:val="20"/>
              </w:rPr>
              <w:t>Фактории.</w:t>
            </w:r>
            <w:r w:rsidRPr="00DD3ACC">
              <w:rPr>
                <w:sz w:val="20"/>
                <w:szCs w:val="20"/>
              </w:rPr>
              <w:t xml:space="preserve"> Ростовщик.</w:t>
            </w:r>
          </w:p>
        </w:tc>
        <w:tc>
          <w:tcPr>
            <w:tcW w:w="1842" w:type="dxa"/>
            <w:vAlign w:val="center"/>
          </w:tcPr>
          <w:p w:rsidR="008D4363" w:rsidRPr="00DD3ACC" w:rsidRDefault="008D4363" w:rsidP="00831759">
            <w:pPr>
              <w:rPr>
                <w:sz w:val="20"/>
                <w:szCs w:val="20"/>
              </w:rPr>
            </w:pPr>
          </w:p>
          <w:p w:rsidR="008D4363" w:rsidRPr="00DD3ACC" w:rsidRDefault="008D4363" w:rsidP="00831759">
            <w:pPr>
              <w:numPr>
                <w:ilvl w:val="0"/>
                <w:numId w:val="11"/>
              </w:numPr>
              <w:ind w:hanging="288"/>
              <w:rPr>
                <w:sz w:val="20"/>
                <w:szCs w:val="20"/>
              </w:rPr>
            </w:pPr>
            <w:r w:rsidRPr="00DD3ACC">
              <w:rPr>
                <w:sz w:val="20"/>
                <w:szCs w:val="20"/>
              </w:rPr>
              <w:t>Прочитать &amp; 13  учебника.</w:t>
            </w:r>
          </w:p>
          <w:p w:rsidR="008D4363" w:rsidRPr="00DD3ACC" w:rsidRDefault="008D4363" w:rsidP="00831759">
            <w:pPr>
              <w:numPr>
                <w:ilvl w:val="0"/>
                <w:numId w:val="11"/>
              </w:numPr>
              <w:tabs>
                <w:tab w:val="clear" w:pos="360"/>
                <w:tab w:val="num" w:pos="72"/>
              </w:tabs>
              <w:ind w:hanging="288"/>
              <w:rPr>
                <w:sz w:val="20"/>
                <w:szCs w:val="20"/>
              </w:rPr>
            </w:pPr>
            <w:r>
              <w:rPr>
                <w:sz w:val="20"/>
                <w:szCs w:val="20"/>
              </w:rPr>
              <w:t xml:space="preserve">Творческое задание № 2 с. </w:t>
            </w:r>
            <w:r>
              <w:rPr>
                <w:sz w:val="20"/>
                <w:szCs w:val="20"/>
              </w:rPr>
              <w:lastRenderedPageBreak/>
              <w:t>117.</w:t>
            </w:r>
          </w:p>
        </w:tc>
        <w:tc>
          <w:tcPr>
            <w:tcW w:w="1418" w:type="dxa"/>
          </w:tcPr>
          <w:p w:rsidR="008D4363" w:rsidRDefault="008D4363" w:rsidP="00831759">
            <w:pPr>
              <w:ind w:left="-675" w:firstLine="675"/>
            </w:pPr>
          </w:p>
        </w:tc>
      </w:tr>
      <w:tr w:rsidR="008D4363" w:rsidTr="009C03E6">
        <w:tc>
          <w:tcPr>
            <w:tcW w:w="569" w:type="dxa"/>
            <w:vAlign w:val="center"/>
          </w:tcPr>
          <w:p w:rsidR="008D4363" w:rsidRPr="00DD3ACC" w:rsidRDefault="008D4363" w:rsidP="009C03E6">
            <w:pPr>
              <w:jc w:val="center"/>
              <w:rPr>
                <w:sz w:val="20"/>
                <w:szCs w:val="20"/>
              </w:rPr>
            </w:pPr>
            <w:r>
              <w:rPr>
                <w:sz w:val="20"/>
                <w:szCs w:val="20"/>
              </w:rPr>
              <w:lastRenderedPageBreak/>
              <w:t>1</w:t>
            </w:r>
            <w:r w:rsidR="009C03E6">
              <w:rPr>
                <w:sz w:val="20"/>
                <w:szCs w:val="20"/>
              </w:rPr>
              <w:t>3</w:t>
            </w:r>
          </w:p>
        </w:tc>
        <w:tc>
          <w:tcPr>
            <w:tcW w:w="2126" w:type="dxa"/>
            <w:gridSpan w:val="2"/>
            <w:vAlign w:val="center"/>
          </w:tcPr>
          <w:p w:rsidR="008D4363" w:rsidRPr="00DD3ACC" w:rsidRDefault="008D4363" w:rsidP="00831759">
            <w:pPr>
              <w:rPr>
                <w:sz w:val="20"/>
                <w:szCs w:val="20"/>
              </w:rPr>
            </w:pPr>
            <w:r w:rsidRPr="00DD3ACC">
              <w:rPr>
                <w:sz w:val="20"/>
                <w:szCs w:val="20"/>
              </w:rPr>
              <w:t>Горожане и их образ жизни.</w:t>
            </w:r>
          </w:p>
        </w:tc>
        <w:tc>
          <w:tcPr>
            <w:tcW w:w="8220" w:type="dxa"/>
            <w:gridSpan w:val="2"/>
            <w:vAlign w:val="center"/>
          </w:tcPr>
          <w:p w:rsidR="008D4363" w:rsidRPr="002E69FB" w:rsidRDefault="008D4363" w:rsidP="00831759">
            <w:pPr>
              <w:rPr>
                <w:sz w:val="20"/>
                <w:szCs w:val="20"/>
              </w:rPr>
            </w:pPr>
            <w:r w:rsidRPr="002E69FB">
              <w:rPr>
                <w:b/>
                <w:sz w:val="20"/>
                <w:szCs w:val="20"/>
                <w:u w:val="single"/>
              </w:rPr>
              <w:t>Предметные</w:t>
            </w:r>
            <w:r w:rsidRPr="002E69FB">
              <w:rPr>
                <w:sz w:val="20"/>
                <w:szCs w:val="20"/>
              </w:rPr>
              <w:t>:</w:t>
            </w:r>
          </w:p>
          <w:p w:rsidR="008D4363" w:rsidRPr="002E69FB" w:rsidRDefault="008D4363" w:rsidP="00831759">
            <w:pPr>
              <w:rPr>
                <w:sz w:val="20"/>
                <w:szCs w:val="20"/>
              </w:rPr>
            </w:pPr>
            <w:r w:rsidRPr="002E69FB">
              <w:rPr>
                <w:i/>
                <w:sz w:val="20"/>
                <w:szCs w:val="20"/>
              </w:rPr>
              <w:t xml:space="preserve">Научатся </w:t>
            </w:r>
            <w:r w:rsidRPr="002E69FB">
              <w:rPr>
                <w:sz w:val="20"/>
                <w:szCs w:val="20"/>
              </w:rPr>
              <w:t>определять термины: патриции, бюргеры, интеллигенция, мистерии</w:t>
            </w:r>
          </w:p>
          <w:p w:rsidR="008D4363" w:rsidRPr="002E69FB" w:rsidRDefault="008D4363" w:rsidP="00831759">
            <w:pPr>
              <w:rPr>
                <w:sz w:val="20"/>
                <w:szCs w:val="20"/>
              </w:rPr>
            </w:pPr>
            <w:r w:rsidRPr="002E69FB">
              <w:rPr>
                <w:i/>
                <w:sz w:val="20"/>
                <w:szCs w:val="20"/>
              </w:rPr>
              <w:t xml:space="preserve">Получат возможность научиться: </w:t>
            </w:r>
            <w:r w:rsidRPr="002E69FB">
              <w:rPr>
                <w:sz w:val="20"/>
                <w:szCs w:val="20"/>
              </w:rPr>
              <w:t>извлекать полезную информацию из фрагмента исторического источника, называть города, возникшие в период Средневековья, проводить сравнительные характеристики жизни людей в городе и деревне</w:t>
            </w:r>
          </w:p>
          <w:p w:rsidR="008D4363" w:rsidRPr="002E69FB" w:rsidRDefault="008D4363"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8D4363" w:rsidRPr="002E69FB" w:rsidRDefault="008D4363" w:rsidP="00831759">
            <w:pPr>
              <w:rPr>
                <w:sz w:val="20"/>
                <w:szCs w:val="20"/>
              </w:rPr>
            </w:pPr>
            <w:r w:rsidRPr="002E69FB">
              <w:rPr>
                <w:b/>
                <w:i/>
                <w:sz w:val="20"/>
                <w:szCs w:val="20"/>
              </w:rPr>
              <w:t xml:space="preserve">Познавательные: </w:t>
            </w:r>
            <w:r w:rsidRPr="002E69FB">
              <w:rPr>
                <w:sz w:val="20"/>
                <w:szCs w:val="20"/>
              </w:rPr>
              <w:t>ставят и формулируют проблему и цели урока; осознанно и произвольно строят сообщения в устной форме, в том числе творческого и исследовательского характера.</w:t>
            </w:r>
          </w:p>
          <w:p w:rsidR="008D4363" w:rsidRPr="002E69FB" w:rsidRDefault="008D4363" w:rsidP="00831759">
            <w:pPr>
              <w:rPr>
                <w:sz w:val="20"/>
                <w:szCs w:val="20"/>
              </w:rPr>
            </w:pPr>
            <w:r w:rsidRPr="002E69FB">
              <w:rPr>
                <w:b/>
                <w:i/>
                <w:sz w:val="20"/>
                <w:szCs w:val="20"/>
              </w:rPr>
              <w:t xml:space="preserve">Коммуникативные: </w:t>
            </w:r>
            <w:r w:rsidRPr="002E69FB">
              <w:rPr>
                <w:sz w:val="20"/>
                <w:szCs w:val="20"/>
              </w:rPr>
              <w:t>адекватно используют речевые средства для эффективного решения разнообразных коммуникативных задач</w:t>
            </w:r>
            <w:r w:rsidRPr="002E69FB">
              <w:rPr>
                <w:b/>
                <w:i/>
                <w:sz w:val="20"/>
                <w:szCs w:val="20"/>
              </w:rPr>
              <w:t xml:space="preserve"> Регулятивные: </w:t>
            </w:r>
            <w:r w:rsidRPr="002E69FB">
              <w:rPr>
                <w:sz w:val="20"/>
                <w:szCs w:val="20"/>
              </w:rPr>
              <w:t>определяют последовательность промежуточных целей с учетом конечного результата, составляют план и алгоритм действий.</w:t>
            </w:r>
          </w:p>
          <w:p w:rsidR="008D4363" w:rsidRPr="002E69FB" w:rsidRDefault="008D4363" w:rsidP="00831759">
            <w:pPr>
              <w:rPr>
                <w:b/>
                <w:sz w:val="20"/>
                <w:szCs w:val="20"/>
                <w:u w:val="single"/>
              </w:rPr>
            </w:pPr>
            <w:r w:rsidRPr="002E69FB">
              <w:rPr>
                <w:b/>
                <w:sz w:val="20"/>
                <w:szCs w:val="20"/>
                <w:u w:val="single"/>
              </w:rPr>
              <w:t>Личностные УУД:</w:t>
            </w:r>
          </w:p>
          <w:p w:rsidR="008D4363" w:rsidRPr="00DD3ACC" w:rsidRDefault="008D4363" w:rsidP="00831759">
            <w:pPr>
              <w:rPr>
                <w:sz w:val="20"/>
                <w:szCs w:val="20"/>
              </w:rPr>
            </w:pPr>
            <w:r w:rsidRPr="002E69FB">
              <w:rPr>
                <w:sz w:val="20"/>
                <w:szCs w:val="20"/>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tc>
        <w:tc>
          <w:tcPr>
            <w:tcW w:w="1560" w:type="dxa"/>
            <w:vAlign w:val="center"/>
          </w:tcPr>
          <w:p w:rsidR="008D4363" w:rsidRPr="00DD3ACC" w:rsidRDefault="008D4363" w:rsidP="00831759">
            <w:pPr>
              <w:rPr>
                <w:sz w:val="20"/>
                <w:szCs w:val="20"/>
              </w:rPr>
            </w:pPr>
            <w:r w:rsidRPr="00DD3ACC">
              <w:rPr>
                <w:sz w:val="20"/>
                <w:szCs w:val="20"/>
              </w:rPr>
              <w:t>Патриции.</w:t>
            </w:r>
          </w:p>
          <w:p w:rsidR="008D4363" w:rsidRPr="00DD3ACC" w:rsidRDefault="008D4363" w:rsidP="00831759">
            <w:pPr>
              <w:rPr>
                <w:sz w:val="20"/>
                <w:szCs w:val="20"/>
              </w:rPr>
            </w:pPr>
            <w:r w:rsidRPr="00DD3ACC">
              <w:rPr>
                <w:sz w:val="20"/>
                <w:szCs w:val="20"/>
              </w:rPr>
              <w:t>Интеллигенция</w:t>
            </w:r>
          </w:p>
          <w:p w:rsidR="008D4363" w:rsidRPr="00DD3ACC" w:rsidRDefault="008D4363" w:rsidP="00831759">
            <w:pPr>
              <w:rPr>
                <w:sz w:val="20"/>
                <w:szCs w:val="20"/>
              </w:rPr>
            </w:pPr>
            <w:r w:rsidRPr="00DD3ACC">
              <w:rPr>
                <w:sz w:val="20"/>
                <w:szCs w:val="20"/>
              </w:rPr>
              <w:t>Мистерии.</w:t>
            </w:r>
          </w:p>
        </w:tc>
        <w:tc>
          <w:tcPr>
            <w:tcW w:w="1842" w:type="dxa"/>
            <w:vAlign w:val="center"/>
          </w:tcPr>
          <w:p w:rsidR="008D4363" w:rsidRDefault="008D4363" w:rsidP="00831759">
            <w:pPr>
              <w:numPr>
                <w:ilvl w:val="0"/>
                <w:numId w:val="12"/>
              </w:numPr>
              <w:tabs>
                <w:tab w:val="clear" w:pos="540"/>
              </w:tabs>
              <w:ind w:left="432" w:hanging="252"/>
              <w:rPr>
                <w:sz w:val="20"/>
                <w:szCs w:val="20"/>
              </w:rPr>
            </w:pPr>
            <w:r w:rsidRPr="00DD3ACC">
              <w:rPr>
                <w:sz w:val="20"/>
                <w:szCs w:val="20"/>
              </w:rPr>
              <w:t>Прочитать &amp; 1</w:t>
            </w:r>
            <w:r>
              <w:rPr>
                <w:sz w:val="20"/>
                <w:szCs w:val="20"/>
              </w:rPr>
              <w:t>5</w:t>
            </w:r>
            <w:r w:rsidRPr="00DD3ACC">
              <w:rPr>
                <w:sz w:val="20"/>
                <w:szCs w:val="20"/>
              </w:rPr>
              <w:t xml:space="preserve"> учебника.</w:t>
            </w:r>
          </w:p>
          <w:p w:rsidR="008D4363" w:rsidRPr="00354E93" w:rsidRDefault="008D4363" w:rsidP="00831759">
            <w:pPr>
              <w:rPr>
                <w:sz w:val="20"/>
                <w:szCs w:val="20"/>
              </w:rPr>
            </w:pPr>
            <w:r>
              <w:rPr>
                <w:sz w:val="20"/>
                <w:szCs w:val="20"/>
              </w:rPr>
              <w:t xml:space="preserve">    2. </w:t>
            </w:r>
            <w:r w:rsidRPr="00DD3ACC">
              <w:rPr>
                <w:sz w:val="20"/>
                <w:szCs w:val="20"/>
              </w:rPr>
              <w:t>Творческое задание: придумать рассказ на тему: «Что я видел в средневековом городе».</w:t>
            </w:r>
          </w:p>
        </w:tc>
        <w:tc>
          <w:tcPr>
            <w:tcW w:w="1418" w:type="dxa"/>
          </w:tcPr>
          <w:p w:rsidR="008D4363" w:rsidRDefault="008D4363" w:rsidP="00831759">
            <w:pPr>
              <w:ind w:left="-675" w:firstLine="675"/>
            </w:pPr>
          </w:p>
        </w:tc>
      </w:tr>
      <w:tr w:rsidR="008D4363" w:rsidTr="00831759">
        <w:tc>
          <w:tcPr>
            <w:tcW w:w="15735" w:type="dxa"/>
            <w:gridSpan w:val="8"/>
            <w:vAlign w:val="center"/>
          </w:tcPr>
          <w:p w:rsidR="008D4363" w:rsidRPr="00A61657" w:rsidRDefault="008D4363" w:rsidP="00831759">
            <w:pPr>
              <w:jc w:val="center"/>
              <w:rPr>
                <w:b/>
                <w:i/>
                <w:sz w:val="22"/>
                <w:szCs w:val="22"/>
              </w:rPr>
            </w:pPr>
            <w:r w:rsidRPr="00A61657">
              <w:rPr>
                <w:b/>
                <w:i/>
                <w:sz w:val="22"/>
                <w:szCs w:val="22"/>
              </w:rPr>
              <w:t xml:space="preserve">Глава 6. Католическая церковь в </w:t>
            </w:r>
            <w:r w:rsidRPr="00A61657">
              <w:rPr>
                <w:b/>
                <w:i/>
                <w:sz w:val="22"/>
                <w:szCs w:val="22"/>
                <w:lang w:val="en-US"/>
              </w:rPr>
              <w:t>XI</w:t>
            </w:r>
            <w:r w:rsidRPr="00A61657">
              <w:rPr>
                <w:b/>
                <w:i/>
                <w:sz w:val="22"/>
                <w:szCs w:val="22"/>
              </w:rPr>
              <w:t xml:space="preserve"> – </w:t>
            </w:r>
            <w:r w:rsidRPr="00A61657">
              <w:rPr>
                <w:b/>
                <w:i/>
                <w:sz w:val="22"/>
                <w:szCs w:val="22"/>
                <w:lang w:val="en-US"/>
              </w:rPr>
              <w:t>XIII</w:t>
            </w:r>
            <w:r w:rsidRPr="00A61657">
              <w:rPr>
                <w:b/>
                <w:i/>
                <w:sz w:val="22"/>
                <w:szCs w:val="22"/>
              </w:rPr>
              <w:t xml:space="preserve"> в.в.  Крестовые походы</w:t>
            </w:r>
          </w:p>
          <w:p w:rsidR="008D4363" w:rsidRDefault="008D4363" w:rsidP="00831759">
            <w:pPr>
              <w:ind w:left="-675" w:firstLine="675"/>
              <w:jc w:val="center"/>
              <w:rPr>
                <w:b/>
                <w:i/>
              </w:rPr>
            </w:pPr>
            <w:r w:rsidRPr="00A61657">
              <w:rPr>
                <w:b/>
                <w:i/>
                <w:sz w:val="22"/>
                <w:szCs w:val="22"/>
              </w:rPr>
              <w:t>( 2 часа)</w:t>
            </w:r>
          </w:p>
        </w:tc>
      </w:tr>
      <w:tr w:rsidR="009C03E6" w:rsidTr="009C03E6">
        <w:trPr>
          <w:trHeight w:val="281"/>
        </w:trPr>
        <w:tc>
          <w:tcPr>
            <w:tcW w:w="569" w:type="dxa"/>
            <w:vAlign w:val="center"/>
          </w:tcPr>
          <w:p w:rsidR="009C03E6" w:rsidRPr="00D01A07" w:rsidRDefault="009C03E6" w:rsidP="009C03E6">
            <w:pPr>
              <w:jc w:val="center"/>
              <w:rPr>
                <w:sz w:val="20"/>
                <w:szCs w:val="20"/>
              </w:rPr>
            </w:pPr>
            <w:r>
              <w:rPr>
                <w:sz w:val="20"/>
                <w:szCs w:val="20"/>
              </w:rPr>
              <w:t>14</w:t>
            </w:r>
          </w:p>
        </w:tc>
        <w:tc>
          <w:tcPr>
            <w:tcW w:w="2115" w:type="dxa"/>
            <w:vAlign w:val="center"/>
          </w:tcPr>
          <w:p w:rsidR="009C03E6" w:rsidRPr="00D01A07" w:rsidRDefault="009C03E6" w:rsidP="0079353A">
            <w:pPr>
              <w:rPr>
                <w:sz w:val="20"/>
                <w:szCs w:val="20"/>
              </w:rPr>
            </w:pPr>
            <w:r w:rsidRPr="00D01A07">
              <w:rPr>
                <w:sz w:val="20"/>
                <w:szCs w:val="20"/>
              </w:rPr>
              <w:t>Могущество папской власти.</w:t>
            </w:r>
          </w:p>
          <w:p w:rsidR="009C03E6" w:rsidRPr="00D01A07" w:rsidRDefault="009C03E6" w:rsidP="0079353A">
            <w:pPr>
              <w:rPr>
                <w:sz w:val="20"/>
                <w:szCs w:val="20"/>
              </w:rPr>
            </w:pPr>
            <w:r w:rsidRPr="00D01A07">
              <w:rPr>
                <w:sz w:val="20"/>
                <w:szCs w:val="20"/>
              </w:rPr>
              <w:t>Католическая церковь и еретики.</w:t>
            </w:r>
          </w:p>
        </w:tc>
        <w:tc>
          <w:tcPr>
            <w:tcW w:w="8231" w:type="dxa"/>
            <w:gridSpan w:val="3"/>
            <w:vAlign w:val="center"/>
          </w:tcPr>
          <w:p w:rsidR="009C03E6" w:rsidRPr="002E69FB" w:rsidRDefault="009C03E6" w:rsidP="0079353A">
            <w:pPr>
              <w:rPr>
                <w:sz w:val="20"/>
                <w:szCs w:val="20"/>
              </w:rPr>
            </w:pPr>
            <w:r w:rsidRPr="002E69FB">
              <w:rPr>
                <w:b/>
                <w:sz w:val="20"/>
                <w:szCs w:val="20"/>
                <w:u w:val="single"/>
              </w:rPr>
              <w:t>Предметные</w:t>
            </w:r>
            <w:r w:rsidRPr="002E69FB">
              <w:rPr>
                <w:sz w:val="20"/>
                <w:szCs w:val="20"/>
              </w:rPr>
              <w:t>:</w:t>
            </w:r>
          </w:p>
          <w:p w:rsidR="009C03E6" w:rsidRPr="002E69FB" w:rsidRDefault="009C03E6" w:rsidP="0079353A">
            <w:pPr>
              <w:rPr>
                <w:sz w:val="20"/>
                <w:szCs w:val="20"/>
              </w:rPr>
            </w:pPr>
            <w:proofErr w:type="gramStart"/>
            <w:r w:rsidRPr="002E69FB">
              <w:rPr>
                <w:i/>
                <w:sz w:val="20"/>
                <w:szCs w:val="20"/>
              </w:rPr>
              <w:t xml:space="preserve">Научатся </w:t>
            </w:r>
            <w:r w:rsidRPr="002E69FB">
              <w:rPr>
                <w:sz w:val="20"/>
                <w:szCs w:val="20"/>
              </w:rPr>
              <w:t>определять термины: сословия, десятина, реликвии, мощи, индульгенция, фанатизм, церковный собор, еретики, инквизиция, монашеские ордена</w:t>
            </w:r>
            <w:proofErr w:type="gramEnd"/>
          </w:p>
          <w:p w:rsidR="009C03E6" w:rsidRPr="002E69FB" w:rsidRDefault="009C03E6" w:rsidP="0079353A">
            <w:pPr>
              <w:rPr>
                <w:sz w:val="20"/>
                <w:szCs w:val="20"/>
              </w:rPr>
            </w:pPr>
            <w:r w:rsidRPr="002E69FB">
              <w:rPr>
                <w:i/>
                <w:sz w:val="20"/>
                <w:szCs w:val="20"/>
              </w:rPr>
              <w:t xml:space="preserve">Получат возможность научиться: </w:t>
            </w:r>
            <w:r w:rsidRPr="002E69FB">
              <w:rPr>
                <w:sz w:val="20"/>
                <w:szCs w:val="20"/>
              </w:rPr>
              <w:t>излагать подготовленную информацию, называть основные различия между православной и католической церковью</w:t>
            </w:r>
          </w:p>
          <w:p w:rsidR="009C03E6" w:rsidRPr="002E69FB" w:rsidRDefault="009C03E6" w:rsidP="0079353A">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79353A">
            <w:pPr>
              <w:rPr>
                <w:sz w:val="20"/>
                <w:szCs w:val="20"/>
              </w:rPr>
            </w:pPr>
            <w:proofErr w:type="gramStart"/>
            <w:r w:rsidRPr="002E69FB">
              <w:rPr>
                <w:b/>
                <w:i/>
                <w:sz w:val="20"/>
                <w:szCs w:val="20"/>
              </w:rPr>
              <w:t>Регулятивные</w:t>
            </w:r>
            <w:proofErr w:type="gramEnd"/>
            <w:r w:rsidRPr="002E69FB">
              <w:rPr>
                <w:b/>
                <w:i/>
                <w:sz w:val="20"/>
                <w:szCs w:val="20"/>
              </w:rPr>
              <w:t xml:space="preserve">: </w:t>
            </w:r>
            <w:r w:rsidRPr="002E69FB">
              <w:rPr>
                <w:sz w:val="20"/>
                <w:szCs w:val="20"/>
              </w:rPr>
              <w:t>определяют последовательность промежуточных целей с учетом конечного результата, составляют план и алгоритм действий.</w:t>
            </w:r>
          </w:p>
          <w:p w:rsidR="009C03E6" w:rsidRPr="002E69FB" w:rsidRDefault="009C03E6" w:rsidP="0079353A">
            <w:pPr>
              <w:rPr>
                <w:sz w:val="20"/>
                <w:szCs w:val="20"/>
              </w:rPr>
            </w:pPr>
            <w:r w:rsidRPr="002E69FB">
              <w:rPr>
                <w:b/>
                <w:i/>
                <w:sz w:val="20"/>
                <w:szCs w:val="20"/>
              </w:rPr>
              <w:t xml:space="preserve">Познавательные: </w:t>
            </w:r>
            <w:r w:rsidRPr="002E69FB">
              <w:rPr>
                <w:sz w:val="20"/>
                <w:szCs w:val="20"/>
              </w:rPr>
              <w:t>ориентируются в разнообразии способов решения познавательных задач, выбирают наиболее эффективные способы их решения.</w:t>
            </w:r>
          </w:p>
          <w:p w:rsidR="009C03E6" w:rsidRPr="002E69FB" w:rsidRDefault="009C03E6" w:rsidP="0079353A">
            <w:pPr>
              <w:rPr>
                <w:sz w:val="20"/>
                <w:szCs w:val="20"/>
              </w:rPr>
            </w:pPr>
            <w:r w:rsidRPr="002E69FB">
              <w:rPr>
                <w:b/>
                <w:i/>
                <w:sz w:val="20"/>
                <w:szCs w:val="20"/>
              </w:rPr>
              <w:t xml:space="preserve">Коммуникативные: </w:t>
            </w:r>
            <w:r w:rsidRPr="002E69FB">
              <w:rPr>
                <w:sz w:val="20"/>
                <w:szCs w:val="20"/>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p w:rsidR="009C03E6" w:rsidRPr="002E69FB" w:rsidRDefault="009C03E6" w:rsidP="0079353A">
            <w:pPr>
              <w:rPr>
                <w:b/>
                <w:sz w:val="20"/>
                <w:szCs w:val="20"/>
                <w:u w:val="single"/>
              </w:rPr>
            </w:pPr>
            <w:r w:rsidRPr="002E69FB">
              <w:rPr>
                <w:b/>
                <w:sz w:val="20"/>
                <w:szCs w:val="20"/>
                <w:u w:val="single"/>
              </w:rPr>
              <w:t>Личностные УУД:</w:t>
            </w:r>
          </w:p>
          <w:p w:rsidR="009C03E6" w:rsidRPr="00B66F28" w:rsidRDefault="009C03E6" w:rsidP="0079353A">
            <w:pPr>
              <w:rPr>
                <w:sz w:val="20"/>
                <w:szCs w:val="20"/>
              </w:rPr>
            </w:pPr>
            <w:r w:rsidRPr="002E69FB">
              <w:rPr>
                <w:sz w:val="20"/>
                <w:szCs w:val="20"/>
              </w:rPr>
              <w:t xml:space="preserve">Выражают устойчивые эстетические предпочтения и ориентации на искусство, как </w:t>
            </w:r>
            <w:r w:rsidRPr="002E69FB">
              <w:rPr>
                <w:sz w:val="20"/>
                <w:szCs w:val="20"/>
              </w:rPr>
              <w:lastRenderedPageBreak/>
              <w:t>значимую сферу человеческой жизни</w:t>
            </w:r>
          </w:p>
        </w:tc>
        <w:tc>
          <w:tcPr>
            <w:tcW w:w="1560" w:type="dxa"/>
            <w:vAlign w:val="center"/>
          </w:tcPr>
          <w:p w:rsidR="009C03E6" w:rsidRPr="00D01A07" w:rsidRDefault="009C03E6" w:rsidP="0079353A">
            <w:pPr>
              <w:rPr>
                <w:sz w:val="20"/>
                <w:szCs w:val="20"/>
              </w:rPr>
            </w:pPr>
            <w:r w:rsidRPr="00D01A07">
              <w:rPr>
                <w:sz w:val="20"/>
                <w:szCs w:val="20"/>
              </w:rPr>
              <w:lastRenderedPageBreak/>
              <w:t>Сословия.</w:t>
            </w:r>
          </w:p>
          <w:p w:rsidR="009C03E6" w:rsidRPr="00D01A07" w:rsidRDefault="009C03E6" w:rsidP="0079353A">
            <w:pPr>
              <w:rPr>
                <w:sz w:val="20"/>
                <w:szCs w:val="20"/>
              </w:rPr>
            </w:pPr>
            <w:r w:rsidRPr="00D01A07">
              <w:rPr>
                <w:sz w:val="20"/>
                <w:szCs w:val="20"/>
              </w:rPr>
              <w:t>Исповедь.</w:t>
            </w:r>
          </w:p>
          <w:p w:rsidR="009C03E6" w:rsidRPr="00D01A07" w:rsidRDefault="009C03E6" w:rsidP="0079353A">
            <w:pPr>
              <w:rPr>
                <w:sz w:val="20"/>
                <w:szCs w:val="20"/>
              </w:rPr>
            </w:pPr>
            <w:r w:rsidRPr="00D01A07">
              <w:rPr>
                <w:sz w:val="20"/>
                <w:szCs w:val="20"/>
              </w:rPr>
              <w:t>Десятина.</w:t>
            </w:r>
          </w:p>
          <w:p w:rsidR="009C03E6" w:rsidRPr="00D01A07" w:rsidRDefault="009C03E6" w:rsidP="0079353A">
            <w:pPr>
              <w:rPr>
                <w:sz w:val="20"/>
                <w:szCs w:val="20"/>
              </w:rPr>
            </w:pPr>
            <w:r w:rsidRPr="00D01A07">
              <w:rPr>
                <w:sz w:val="20"/>
                <w:szCs w:val="20"/>
              </w:rPr>
              <w:t>Фанатизм.</w:t>
            </w:r>
          </w:p>
          <w:p w:rsidR="009C03E6" w:rsidRPr="00D01A07" w:rsidRDefault="009C03E6" w:rsidP="0079353A">
            <w:pPr>
              <w:rPr>
                <w:sz w:val="20"/>
                <w:szCs w:val="20"/>
              </w:rPr>
            </w:pPr>
            <w:r w:rsidRPr="00D01A07">
              <w:rPr>
                <w:sz w:val="20"/>
                <w:szCs w:val="20"/>
              </w:rPr>
              <w:t>Индульгенции.</w:t>
            </w:r>
          </w:p>
          <w:p w:rsidR="009C03E6" w:rsidRPr="00D01A07" w:rsidRDefault="009C03E6" w:rsidP="0079353A">
            <w:pPr>
              <w:rPr>
                <w:sz w:val="20"/>
                <w:szCs w:val="20"/>
              </w:rPr>
            </w:pPr>
            <w:r w:rsidRPr="00D01A07">
              <w:rPr>
                <w:sz w:val="20"/>
                <w:szCs w:val="20"/>
              </w:rPr>
              <w:t>Еретик.</w:t>
            </w:r>
          </w:p>
          <w:p w:rsidR="009C03E6" w:rsidRPr="00D01A07" w:rsidRDefault="009C03E6" w:rsidP="0079353A">
            <w:pPr>
              <w:rPr>
                <w:sz w:val="20"/>
                <w:szCs w:val="20"/>
              </w:rPr>
            </w:pPr>
            <w:r w:rsidRPr="00D01A07">
              <w:rPr>
                <w:sz w:val="20"/>
                <w:szCs w:val="20"/>
              </w:rPr>
              <w:t>Инквизиция.</w:t>
            </w:r>
          </w:p>
        </w:tc>
        <w:tc>
          <w:tcPr>
            <w:tcW w:w="1842" w:type="dxa"/>
            <w:vAlign w:val="center"/>
          </w:tcPr>
          <w:p w:rsidR="009C03E6" w:rsidRPr="00D01A07" w:rsidRDefault="009C03E6" w:rsidP="0079353A">
            <w:pPr>
              <w:numPr>
                <w:ilvl w:val="0"/>
                <w:numId w:val="13"/>
              </w:numPr>
              <w:tabs>
                <w:tab w:val="clear" w:pos="540"/>
                <w:tab w:val="num" w:pos="175"/>
              </w:tabs>
              <w:ind w:left="175" w:hanging="175"/>
              <w:rPr>
                <w:sz w:val="20"/>
                <w:szCs w:val="20"/>
              </w:rPr>
            </w:pPr>
            <w:r w:rsidRPr="00D01A07">
              <w:rPr>
                <w:sz w:val="20"/>
                <w:szCs w:val="20"/>
              </w:rPr>
              <w:t xml:space="preserve"> Прочитать &amp; 1</w:t>
            </w:r>
            <w:r>
              <w:rPr>
                <w:sz w:val="20"/>
                <w:szCs w:val="20"/>
              </w:rPr>
              <w:t>6</w:t>
            </w:r>
            <w:r w:rsidRPr="00D01A07">
              <w:rPr>
                <w:sz w:val="20"/>
                <w:szCs w:val="20"/>
              </w:rPr>
              <w:t xml:space="preserve"> учебника.</w:t>
            </w:r>
          </w:p>
          <w:p w:rsidR="009C03E6" w:rsidRDefault="009C03E6" w:rsidP="0079353A">
            <w:pPr>
              <w:numPr>
                <w:ilvl w:val="0"/>
                <w:numId w:val="13"/>
              </w:numPr>
              <w:tabs>
                <w:tab w:val="clear" w:pos="540"/>
                <w:tab w:val="num" w:pos="175"/>
              </w:tabs>
              <w:ind w:left="175" w:hanging="175"/>
              <w:rPr>
                <w:sz w:val="20"/>
                <w:szCs w:val="20"/>
              </w:rPr>
            </w:pPr>
            <w:r w:rsidRPr="00D01A07">
              <w:rPr>
                <w:sz w:val="20"/>
                <w:szCs w:val="20"/>
              </w:rPr>
              <w:t xml:space="preserve"> Подготовить устный развернутый ответ на вопрос: «Против чего выступали еретики? Как церковь боролась с ними?»</w:t>
            </w:r>
          </w:p>
          <w:p w:rsidR="009C03E6" w:rsidRPr="00D01A07" w:rsidRDefault="009C03E6" w:rsidP="0079353A">
            <w:pPr>
              <w:numPr>
                <w:ilvl w:val="0"/>
                <w:numId w:val="13"/>
              </w:numPr>
              <w:tabs>
                <w:tab w:val="clear" w:pos="540"/>
                <w:tab w:val="num" w:pos="33"/>
              </w:tabs>
              <w:ind w:left="175" w:hanging="175"/>
              <w:rPr>
                <w:sz w:val="20"/>
                <w:szCs w:val="20"/>
              </w:rPr>
            </w:pPr>
            <w:r>
              <w:rPr>
                <w:sz w:val="20"/>
                <w:szCs w:val="20"/>
              </w:rPr>
              <w:t xml:space="preserve">Начертить схему «Источники богатства </w:t>
            </w:r>
            <w:r>
              <w:rPr>
                <w:sz w:val="20"/>
                <w:szCs w:val="20"/>
              </w:rPr>
              <w:lastRenderedPageBreak/>
              <w:t>церкви».</w:t>
            </w:r>
          </w:p>
        </w:tc>
        <w:tc>
          <w:tcPr>
            <w:tcW w:w="1418" w:type="dxa"/>
            <w:vAlign w:val="center"/>
          </w:tcPr>
          <w:p w:rsidR="009C03E6" w:rsidRPr="00A61657" w:rsidRDefault="009C03E6" w:rsidP="00831759">
            <w:pPr>
              <w:jc w:val="center"/>
              <w:rPr>
                <w:b/>
                <w:i/>
                <w:sz w:val="22"/>
                <w:szCs w:val="22"/>
              </w:rPr>
            </w:pPr>
          </w:p>
        </w:tc>
      </w:tr>
      <w:tr w:rsidR="009C03E6" w:rsidTr="009C03E6">
        <w:tc>
          <w:tcPr>
            <w:tcW w:w="569" w:type="dxa"/>
            <w:vAlign w:val="center"/>
          </w:tcPr>
          <w:p w:rsidR="009C03E6" w:rsidRPr="00D01A07" w:rsidRDefault="009C03E6" w:rsidP="009C03E6">
            <w:pPr>
              <w:jc w:val="center"/>
              <w:rPr>
                <w:sz w:val="20"/>
                <w:szCs w:val="20"/>
              </w:rPr>
            </w:pPr>
            <w:r>
              <w:rPr>
                <w:sz w:val="20"/>
                <w:szCs w:val="20"/>
              </w:rPr>
              <w:lastRenderedPageBreak/>
              <w:t>15</w:t>
            </w:r>
          </w:p>
        </w:tc>
        <w:tc>
          <w:tcPr>
            <w:tcW w:w="2126" w:type="dxa"/>
            <w:gridSpan w:val="2"/>
            <w:vAlign w:val="center"/>
          </w:tcPr>
          <w:p w:rsidR="009C03E6" w:rsidRPr="00D01A07" w:rsidRDefault="009C03E6" w:rsidP="00831759">
            <w:pPr>
              <w:rPr>
                <w:sz w:val="20"/>
                <w:szCs w:val="20"/>
              </w:rPr>
            </w:pPr>
            <w:r w:rsidRPr="00D01A07">
              <w:rPr>
                <w:sz w:val="20"/>
                <w:szCs w:val="20"/>
              </w:rPr>
              <w:t>Крестовые походы.</w:t>
            </w:r>
          </w:p>
        </w:tc>
        <w:tc>
          <w:tcPr>
            <w:tcW w:w="8220" w:type="dxa"/>
            <w:gridSpan w:val="2"/>
            <w:vAlign w:val="center"/>
          </w:tcPr>
          <w:p w:rsidR="009C03E6" w:rsidRPr="002E69FB" w:rsidRDefault="009C03E6" w:rsidP="00831759">
            <w:pPr>
              <w:rPr>
                <w:sz w:val="20"/>
                <w:szCs w:val="20"/>
              </w:rPr>
            </w:pPr>
            <w:r w:rsidRPr="002E69FB">
              <w:rPr>
                <w:b/>
                <w:sz w:val="20"/>
                <w:szCs w:val="20"/>
                <w:u w:val="single"/>
              </w:rPr>
              <w:t>Предметные</w:t>
            </w:r>
            <w:r w:rsidRPr="002E69FB">
              <w:rPr>
                <w:sz w:val="20"/>
                <w:szCs w:val="20"/>
              </w:rPr>
              <w:t>:</w:t>
            </w:r>
          </w:p>
          <w:p w:rsidR="009C03E6" w:rsidRPr="002E69FB" w:rsidRDefault="009C03E6" w:rsidP="00831759">
            <w:pPr>
              <w:rPr>
                <w:sz w:val="20"/>
                <w:szCs w:val="20"/>
              </w:rPr>
            </w:pPr>
            <w:r w:rsidRPr="002E69FB">
              <w:rPr>
                <w:i/>
                <w:sz w:val="20"/>
                <w:szCs w:val="20"/>
              </w:rPr>
              <w:t xml:space="preserve">Научатся </w:t>
            </w:r>
            <w:r w:rsidRPr="002E69FB">
              <w:rPr>
                <w:sz w:val="20"/>
                <w:szCs w:val="20"/>
              </w:rPr>
              <w:t>определять термины: крестоносцы, крестовые походы, тамплиеры, госпитальеры, магистры.</w:t>
            </w:r>
          </w:p>
          <w:p w:rsidR="009C03E6" w:rsidRPr="002E69FB" w:rsidRDefault="009C03E6" w:rsidP="00831759">
            <w:pPr>
              <w:rPr>
                <w:sz w:val="20"/>
                <w:szCs w:val="20"/>
              </w:rPr>
            </w:pPr>
            <w:r w:rsidRPr="002E69FB">
              <w:rPr>
                <w:i/>
                <w:sz w:val="20"/>
                <w:szCs w:val="20"/>
              </w:rPr>
              <w:t xml:space="preserve">Получат возможность научиться: </w:t>
            </w:r>
            <w:r w:rsidRPr="002E69FB">
              <w:rPr>
                <w:sz w:val="20"/>
                <w:szCs w:val="20"/>
              </w:rPr>
              <w:t>называть причины и последствия крестовых походов, давать им собственную оценку</w:t>
            </w:r>
          </w:p>
          <w:p w:rsidR="009C03E6" w:rsidRPr="002E69FB" w:rsidRDefault="009C03E6"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831759">
            <w:pPr>
              <w:rPr>
                <w:sz w:val="20"/>
                <w:szCs w:val="20"/>
              </w:rPr>
            </w:pPr>
            <w:r w:rsidRPr="002E69FB">
              <w:rPr>
                <w:b/>
                <w:i/>
                <w:sz w:val="20"/>
                <w:szCs w:val="20"/>
              </w:rPr>
              <w:t xml:space="preserve">Регулятивные: </w:t>
            </w:r>
            <w:r w:rsidRPr="002E69FB">
              <w:rPr>
                <w:sz w:val="20"/>
                <w:szCs w:val="20"/>
              </w:rPr>
              <w:t>принимают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w:t>
            </w:r>
          </w:p>
          <w:p w:rsidR="009C03E6" w:rsidRPr="002E69FB" w:rsidRDefault="009C03E6" w:rsidP="00831759">
            <w:pPr>
              <w:rPr>
                <w:sz w:val="20"/>
                <w:szCs w:val="20"/>
              </w:rPr>
            </w:pPr>
            <w:r w:rsidRPr="002E69FB">
              <w:rPr>
                <w:b/>
                <w:i/>
                <w:sz w:val="20"/>
                <w:szCs w:val="20"/>
              </w:rPr>
              <w:t xml:space="preserve">Познавательные: </w:t>
            </w:r>
            <w:r w:rsidRPr="002E69FB">
              <w:rPr>
                <w:sz w:val="20"/>
                <w:szCs w:val="20"/>
              </w:rPr>
              <w:t>используют знаково-символические средства, в том числе модели и схемы для решения познавательных задач</w:t>
            </w:r>
          </w:p>
          <w:p w:rsidR="009C03E6" w:rsidRPr="002E69FB" w:rsidRDefault="009C03E6" w:rsidP="00831759">
            <w:pPr>
              <w:rPr>
                <w:sz w:val="20"/>
                <w:szCs w:val="20"/>
              </w:rPr>
            </w:pPr>
            <w:r w:rsidRPr="002E69FB">
              <w:rPr>
                <w:b/>
                <w:i/>
                <w:sz w:val="20"/>
                <w:szCs w:val="20"/>
              </w:rPr>
              <w:t xml:space="preserve">Коммуникативные: </w:t>
            </w:r>
            <w:r w:rsidRPr="002E69FB">
              <w:rPr>
                <w:sz w:val="20"/>
                <w:szCs w:val="20"/>
              </w:rPr>
              <w:t>аргументируют свою позицию и координируют её с позициями партнеров в сотрудничестве при выработке общего решения в совместной деятельности</w:t>
            </w:r>
          </w:p>
          <w:p w:rsidR="009C03E6" w:rsidRPr="002E69FB" w:rsidRDefault="009C03E6" w:rsidP="00831759">
            <w:pPr>
              <w:rPr>
                <w:b/>
                <w:sz w:val="20"/>
                <w:szCs w:val="20"/>
                <w:u w:val="single"/>
              </w:rPr>
            </w:pPr>
            <w:r w:rsidRPr="002E69FB">
              <w:rPr>
                <w:b/>
                <w:sz w:val="20"/>
                <w:szCs w:val="20"/>
                <w:u w:val="single"/>
              </w:rPr>
              <w:t>Личностные УУД:</w:t>
            </w:r>
          </w:p>
          <w:p w:rsidR="009C03E6" w:rsidRPr="00D01A07" w:rsidRDefault="009C03E6" w:rsidP="00831759">
            <w:pPr>
              <w:rPr>
                <w:sz w:val="20"/>
                <w:szCs w:val="20"/>
              </w:rPr>
            </w:pPr>
            <w:r w:rsidRPr="002E69FB">
              <w:rPr>
                <w:sz w:val="20"/>
                <w:szCs w:val="20"/>
              </w:rPr>
              <w:t xml:space="preserve">Проявляют </w:t>
            </w:r>
            <w:proofErr w:type="spellStart"/>
            <w:r w:rsidRPr="002E69FB">
              <w:rPr>
                <w:sz w:val="20"/>
                <w:szCs w:val="20"/>
              </w:rPr>
              <w:t>эмпатию</w:t>
            </w:r>
            <w:proofErr w:type="spellEnd"/>
            <w:r w:rsidRPr="002E69FB">
              <w:rPr>
                <w:sz w:val="20"/>
                <w:szCs w:val="20"/>
              </w:rPr>
              <w:t>, как осознанное понимание чу</w:t>
            </w:r>
            <w:proofErr w:type="gramStart"/>
            <w:r w:rsidRPr="002E69FB">
              <w:rPr>
                <w:sz w:val="20"/>
                <w:szCs w:val="20"/>
              </w:rPr>
              <w:t>вств др</w:t>
            </w:r>
            <w:proofErr w:type="gramEnd"/>
            <w:r w:rsidRPr="002E69FB">
              <w:rPr>
                <w:sz w:val="20"/>
                <w:szCs w:val="20"/>
              </w:rPr>
              <w:t>угих людей и сопереживание им</w:t>
            </w:r>
          </w:p>
        </w:tc>
        <w:tc>
          <w:tcPr>
            <w:tcW w:w="1560" w:type="dxa"/>
            <w:vAlign w:val="center"/>
          </w:tcPr>
          <w:p w:rsidR="009C03E6" w:rsidRPr="00D01A07" w:rsidRDefault="009C03E6" w:rsidP="00831759">
            <w:pPr>
              <w:rPr>
                <w:sz w:val="20"/>
                <w:szCs w:val="20"/>
              </w:rPr>
            </w:pPr>
            <w:r w:rsidRPr="00D01A07">
              <w:rPr>
                <w:sz w:val="20"/>
                <w:szCs w:val="20"/>
              </w:rPr>
              <w:t>Крестоносцы.</w:t>
            </w:r>
          </w:p>
        </w:tc>
        <w:tc>
          <w:tcPr>
            <w:tcW w:w="1842" w:type="dxa"/>
            <w:vAlign w:val="center"/>
          </w:tcPr>
          <w:p w:rsidR="009C03E6" w:rsidRPr="00D01A07" w:rsidRDefault="009C03E6" w:rsidP="00831759">
            <w:pPr>
              <w:numPr>
                <w:ilvl w:val="0"/>
                <w:numId w:val="14"/>
              </w:numPr>
              <w:rPr>
                <w:sz w:val="20"/>
                <w:szCs w:val="20"/>
              </w:rPr>
            </w:pPr>
            <w:r w:rsidRPr="00D01A07">
              <w:rPr>
                <w:sz w:val="20"/>
                <w:szCs w:val="20"/>
              </w:rPr>
              <w:t>Прочитать &amp; 1</w:t>
            </w:r>
            <w:r>
              <w:rPr>
                <w:sz w:val="20"/>
                <w:szCs w:val="20"/>
              </w:rPr>
              <w:t>7</w:t>
            </w:r>
            <w:r w:rsidRPr="00D01A07">
              <w:rPr>
                <w:sz w:val="20"/>
                <w:szCs w:val="20"/>
              </w:rPr>
              <w:t xml:space="preserve"> учебника.</w:t>
            </w:r>
          </w:p>
          <w:p w:rsidR="009C03E6" w:rsidRPr="00CC61BF" w:rsidRDefault="009C03E6" w:rsidP="00831759">
            <w:pPr>
              <w:numPr>
                <w:ilvl w:val="0"/>
                <w:numId w:val="14"/>
              </w:numPr>
              <w:rPr>
                <w:sz w:val="20"/>
                <w:szCs w:val="20"/>
              </w:rPr>
            </w:pPr>
            <w:r>
              <w:rPr>
                <w:sz w:val="20"/>
                <w:szCs w:val="20"/>
              </w:rPr>
              <w:t>Творческие проекты с. 150.</w:t>
            </w:r>
          </w:p>
        </w:tc>
        <w:tc>
          <w:tcPr>
            <w:tcW w:w="1418" w:type="dxa"/>
          </w:tcPr>
          <w:p w:rsidR="009C03E6" w:rsidRDefault="009C03E6" w:rsidP="00831759">
            <w:pPr>
              <w:ind w:left="-675" w:firstLine="675"/>
            </w:pPr>
          </w:p>
        </w:tc>
      </w:tr>
      <w:tr w:rsidR="009C03E6" w:rsidTr="00831759">
        <w:tc>
          <w:tcPr>
            <w:tcW w:w="15735" w:type="dxa"/>
            <w:gridSpan w:val="8"/>
            <w:vAlign w:val="center"/>
          </w:tcPr>
          <w:p w:rsidR="009C03E6" w:rsidRPr="00A61657" w:rsidRDefault="009C03E6" w:rsidP="00831759">
            <w:pPr>
              <w:jc w:val="center"/>
              <w:rPr>
                <w:b/>
                <w:i/>
                <w:sz w:val="22"/>
                <w:szCs w:val="22"/>
              </w:rPr>
            </w:pPr>
            <w:r w:rsidRPr="00A61657">
              <w:rPr>
                <w:b/>
                <w:i/>
                <w:sz w:val="22"/>
                <w:szCs w:val="22"/>
              </w:rPr>
              <w:t>Глава 7. Образование централизованных госуда</w:t>
            </w:r>
            <w:proofErr w:type="gramStart"/>
            <w:r w:rsidRPr="00A61657">
              <w:rPr>
                <w:b/>
                <w:i/>
                <w:sz w:val="22"/>
                <w:szCs w:val="22"/>
              </w:rPr>
              <w:t>рств в З</w:t>
            </w:r>
            <w:proofErr w:type="gramEnd"/>
            <w:r w:rsidRPr="00A61657">
              <w:rPr>
                <w:b/>
                <w:i/>
                <w:sz w:val="22"/>
                <w:szCs w:val="22"/>
              </w:rPr>
              <w:t>ападной Европе   (</w:t>
            </w:r>
            <w:r w:rsidRPr="00A61657">
              <w:rPr>
                <w:b/>
                <w:i/>
                <w:sz w:val="22"/>
                <w:szCs w:val="22"/>
                <w:lang w:val="en-US"/>
              </w:rPr>
              <w:t>XI</w:t>
            </w:r>
            <w:r w:rsidRPr="00A61657">
              <w:rPr>
                <w:b/>
                <w:i/>
                <w:sz w:val="22"/>
                <w:szCs w:val="22"/>
              </w:rPr>
              <w:t xml:space="preserve"> – </w:t>
            </w:r>
            <w:r w:rsidRPr="00A61657">
              <w:rPr>
                <w:b/>
                <w:i/>
                <w:sz w:val="22"/>
                <w:szCs w:val="22"/>
                <w:lang w:val="en-US"/>
              </w:rPr>
              <w:t>XV</w:t>
            </w:r>
            <w:r w:rsidRPr="00A61657">
              <w:rPr>
                <w:b/>
                <w:i/>
                <w:sz w:val="22"/>
                <w:szCs w:val="22"/>
              </w:rPr>
              <w:t xml:space="preserve"> века)</w:t>
            </w:r>
          </w:p>
          <w:p w:rsidR="009C03E6" w:rsidRDefault="009C03E6" w:rsidP="00831759">
            <w:pPr>
              <w:ind w:left="-675" w:firstLine="675"/>
              <w:jc w:val="center"/>
              <w:rPr>
                <w:b/>
                <w:i/>
              </w:rPr>
            </w:pPr>
            <w:r w:rsidRPr="00A61657">
              <w:rPr>
                <w:b/>
                <w:i/>
                <w:sz w:val="22"/>
                <w:szCs w:val="22"/>
              </w:rPr>
              <w:t>( 6 часов)</w:t>
            </w:r>
          </w:p>
        </w:tc>
      </w:tr>
      <w:tr w:rsidR="009C03E6" w:rsidTr="009C03E6">
        <w:tc>
          <w:tcPr>
            <w:tcW w:w="569" w:type="dxa"/>
            <w:vAlign w:val="center"/>
          </w:tcPr>
          <w:p w:rsidR="009C03E6" w:rsidRPr="00D01A07" w:rsidRDefault="009C03E6" w:rsidP="009C03E6">
            <w:pPr>
              <w:rPr>
                <w:sz w:val="20"/>
                <w:szCs w:val="20"/>
              </w:rPr>
            </w:pPr>
            <w:r>
              <w:rPr>
                <w:sz w:val="20"/>
                <w:szCs w:val="20"/>
              </w:rPr>
              <w:t>16</w:t>
            </w:r>
          </w:p>
        </w:tc>
        <w:tc>
          <w:tcPr>
            <w:tcW w:w="2126" w:type="dxa"/>
            <w:gridSpan w:val="2"/>
            <w:vAlign w:val="center"/>
          </w:tcPr>
          <w:p w:rsidR="009C03E6" w:rsidRPr="00D01A07" w:rsidRDefault="009C03E6" w:rsidP="00831759">
            <w:pPr>
              <w:rPr>
                <w:sz w:val="20"/>
                <w:szCs w:val="20"/>
              </w:rPr>
            </w:pPr>
            <w:r w:rsidRPr="00D01A07">
              <w:rPr>
                <w:sz w:val="20"/>
                <w:szCs w:val="20"/>
              </w:rPr>
              <w:t>Как происходило объединение Франции.</w:t>
            </w:r>
          </w:p>
        </w:tc>
        <w:tc>
          <w:tcPr>
            <w:tcW w:w="8220" w:type="dxa"/>
            <w:gridSpan w:val="2"/>
            <w:vAlign w:val="center"/>
          </w:tcPr>
          <w:p w:rsidR="009C03E6" w:rsidRPr="002E69FB" w:rsidRDefault="009C03E6" w:rsidP="00831759">
            <w:pPr>
              <w:rPr>
                <w:sz w:val="20"/>
                <w:szCs w:val="20"/>
              </w:rPr>
            </w:pPr>
            <w:r w:rsidRPr="002E69FB">
              <w:rPr>
                <w:b/>
                <w:sz w:val="20"/>
                <w:szCs w:val="20"/>
                <w:u w:val="single"/>
              </w:rPr>
              <w:t>Предметные</w:t>
            </w:r>
            <w:r w:rsidRPr="002E69FB">
              <w:rPr>
                <w:sz w:val="20"/>
                <w:szCs w:val="20"/>
              </w:rPr>
              <w:t>:</w:t>
            </w:r>
          </w:p>
          <w:p w:rsidR="009C03E6" w:rsidRPr="002E69FB" w:rsidRDefault="009C03E6" w:rsidP="00831759">
            <w:pPr>
              <w:rPr>
                <w:sz w:val="20"/>
                <w:szCs w:val="20"/>
              </w:rPr>
            </w:pPr>
            <w:r w:rsidRPr="002E69FB">
              <w:rPr>
                <w:i/>
                <w:sz w:val="20"/>
                <w:szCs w:val="20"/>
              </w:rPr>
              <w:t xml:space="preserve">Научатся </w:t>
            </w:r>
            <w:r w:rsidRPr="002E69FB">
              <w:rPr>
                <w:sz w:val="20"/>
                <w:szCs w:val="20"/>
              </w:rPr>
              <w:t>определять термины: денежный оброк, средние слои, Генеральные штаты, парламент, сословно-представительная монархия.</w:t>
            </w:r>
          </w:p>
          <w:p w:rsidR="009C03E6" w:rsidRPr="002E69FB" w:rsidRDefault="009C03E6" w:rsidP="00831759">
            <w:pPr>
              <w:rPr>
                <w:sz w:val="20"/>
                <w:szCs w:val="20"/>
              </w:rPr>
            </w:pPr>
            <w:r w:rsidRPr="002E69FB">
              <w:rPr>
                <w:i/>
                <w:sz w:val="20"/>
                <w:szCs w:val="20"/>
              </w:rPr>
              <w:t xml:space="preserve">Получат возможность научиться: </w:t>
            </w:r>
            <w:r w:rsidRPr="002E69FB">
              <w:rPr>
                <w:sz w:val="20"/>
                <w:szCs w:val="20"/>
              </w:rPr>
              <w:t>называть группы населения, которые выступали за усиление королевской власти; объяснять причины, по которым крестьяне не приглашались к участию в работе Генеральных штатов</w:t>
            </w:r>
          </w:p>
          <w:p w:rsidR="009C03E6" w:rsidRPr="002E69FB" w:rsidRDefault="009C03E6"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831759">
            <w:pPr>
              <w:rPr>
                <w:sz w:val="20"/>
                <w:szCs w:val="20"/>
              </w:rPr>
            </w:pPr>
            <w:r w:rsidRPr="002E69FB">
              <w:rPr>
                <w:b/>
                <w:i/>
                <w:sz w:val="20"/>
                <w:szCs w:val="20"/>
              </w:rPr>
              <w:t xml:space="preserve">Регулятивные: </w:t>
            </w:r>
            <w:r w:rsidRPr="002E69FB">
              <w:rPr>
                <w:sz w:val="20"/>
                <w:szCs w:val="20"/>
              </w:rPr>
              <w:t>планируют свои действия в соответствии с поставленной задачей и условиями её реализации, оценивают правильность выполнения действия.</w:t>
            </w:r>
          </w:p>
          <w:p w:rsidR="009C03E6" w:rsidRPr="002E69FB" w:rsidRDefault="009C03E6" w:rsidP="00831759">
            <w:pPr>
              <w:rPr>
                <w:sz w:val="20"/>
                <w:szCs w:val="20"/>
              </w:rPr>
            </w:pPr>
            <w:r w:rsidRPr="002E69FB">
              <w:rPr>
                <w:b/>
                <w:i/>
                <w:sz w:val="20"/>
                <w:szCs w:val="20"/>
              </w:rPr>
              <w:t xml:space="preserve">Познавательные: </w:t>
            </w:r>
            <w:r w:rsidRPr="002E69FB">
              <w:rPr>
                <w:sz w:val="20"/>
                <w:szCs w:val="20"/>
              </w:rPr>
              <w:t>самостоятельно выделяют и формулируют познавательную цель, используют общие приемы решения поставленных задач.</w:t>
            </w:r>
          </w:p>
          <w:p w:rsidR="009C03E6" w:rsidRPr="002E69FB" w:rsidRDefault="009C03E6" w:rsidP="00831759">
            <w:pPr>
              <w:rPr>
                <w:sz w:val="20"/>
                <w:szCs w:val="20"/>
              </w:rPr>
            </w:pPr>
            <w:proofErr w:type="gramStart"/>
            <w:r w:rsidRPr="002E69FB">
              <w:rPr>
                <w:b/>
                <w:i/>
                <w:sz w:val="20"/>
                <w:szCs w:val="20"/>
              </w:rPr>
              <w:t xml:space="preserve">Коммуникативные: </w:t>
            </w:r>
            <w:r w:rsidRPr="002E69FB">
              <w:rPr>
                <w:sz w:val="20"/>
                <w:szCs w:val="20"/>
              </w:rPr>
              <w:t>участвуют в коллективном обсуждении проблем, проявляют активность во взаимодействии для решения коммуникативных и познавательных задач.</w:t>
            </w:r>
            <w:proofErr w:type="gramEnd"/>
          </w:p>
          <w:p w:rsidR="009C03E6" w:rsidRPr="002E69FB" w:rsidRDefault="009C03E6" w:rsidP="00831759">
            <w:pPr>
              <w:rPr>
                <w:b/>
                <w:sz w:val="20"/>
                <w:szCs w:val="20"/>
                <w:u w:val="single"/>
              </w:rPr>
            </w:pPr>
            <w:r w:rsidRPr="002E69FB">
              <w:rPr>
                <w:b/>
                <w:sz w:val="20"/>
                <w:szCs w:val="20"/>
                <w:u w:val="single"/>
              </w:rPr>
              <w:t>Личностные УУД:</w:t>
            </w:r>
          </w:p>
          <w:p w:rsidR="009C03E6" w:rsidRPr="002E69FB" w:rsidRDefault="009C03E6" w:rsidP="00831759">
            <w:pPr>
              <w:rPr>
                <w:sz w:val="20"/>
                <w:szCs w:val="20"/>
              </w:rPr>
            </w:pPr>
            <w:r w:rsidRPr="002E69FB">
              <w:rPr>
                <w:sz w:val="20"/>
                <w:szCs w:val="20"/>
              </w:rPr>
              <w:t xml:space="preserve">Проявляют доброжелательность и эмоционально-нравственную отзывчивость, </w:t>
            </w:r>
            <w:proofErr w:type="spellStart"/>
            <w:r w:rsidRPr="002E69FB">
              <w:rPr>
                <w:sz w:val="20"/>
                <w:szCs w:val="20"/>
              </w:rPr>
              <w:t>эмпатию</w:t>
            </w:r>
            <w:proofErr w:type="spellEnd"/>
            <w:r w:rsidRPr="002E69FB">
              <w:rPr>
                <w:sz w:val="20"/>
                <w:szCs w:val="20"/>
              </w:rPr>
              <w:t>, как понимание чу</w:t>
            </w:r>
            <w:proofErr w:type="gramStart"/>
            <w:r w:rsidRPr="002E69FB">
              <w:rPr>
                <w:sz w:val="20"/>
                <w:szCs w:val="20"/>
              </w:rPr>
              <w:t>вств др</w:t>
            </w:r>
            <w:proofErr w:type="gramEnd"/>
            <w:r w:rsidRPr="002E69FB">
              <w:rPr>
                <w:sz w:val="20"/>
                <w:szCs w:val="20"/>
              </w:rPr>
              <w:t>угих людей и сопереживание им</w:t>
            </w:r>
          </w:p>
        </w:tc>
        <w:tc>
          <w:tcPr>
            <w:tcW w:w="1560" w:type="dxa"/>
            <w:vAlign w:val="center"/>
          </w:tcPr>
          <w:p w:rsidR="009C03E6" w:rsidRPr="00D01A07" w:rsidRDefault="009C03E6" w:rsidP="00831759">
            <w:pPr>
              <w:rPr>
                <w:sz w:val="20"/>
                <w:szCs w:val="20"/>
              </w:rPr>
            </w:pPr>
            <w:r w:rsidRPr="00D01A07">
              <w:rPr>
                <w:sz w:val="20"/>
                <w:szCs w:val="20"/>
              </w:rPr>
              <w:t>Генеральные штаты.</w:t>
            </w:r>
          </w:p>
          <w:p w:rsidR="009C03E6" w:rsidRPr="00D01A07" w:rsidRDefault="009C03E6" w:rsidP="00831759">
            <w:pPr>
              <w:rPr>
                <w:sz w:val="20"/>
                <w:szCs w:val="20"/>
              </w:rPr>
            </w:pPr>
            <w:r w:rsidRPr="00D01A07">
              <w:rPr>
                <w:sz w:val="20"/>
                <w:szCs w:val="20"/>
              </w:rPr>
              <w:t>Сословная монархия.</w:t>
            </w:r>
          </w:p>
        </w:tc>
        <w:tc>
          <w:tcPr>
            <w:tcW w:w="1842" w:type="dxa"/>
            <w:vAlign w:val="center"/>
          </w:tcPr>
          <w:p w:rsidR="009C03E6" w:rsidRPr="00D01A07" w:rsidRDefault="009C03E6" w:rsidP="00831759">
            <w:pPr>
              <w:numPr>
                <w:ilvl w:val="0"/>
                <w:numId w:val="15"/>
              </w:numPr>
              <w:rPr>
                <w:sz w:val="20"/>
                <w:szCs w:val="20"/>
              </w:rPr>
            </w:pPr>
            <w:r w:rsidRPr="00D01A07">
              <w:rPr>
                <w:sz w:val="20"/>
                <w:szCs w:val="20"/>
              </w:rPr>
              <w:t>Прочитать &amp; 1</w:t>
            </w:r>
            <w:r>
              <w:rPr>
                <w:sz w:val="20"/>
                <w:szCs w:val="20"/>
              </w:rPr>
              <w:t>8</w:t>
            </w:r>
            <w:r w:rsidRPr="00D01A07">
              <w:rPr>
                <w:sz w:val="20"/>
                <w:szCs w:val="20"/>
              </w:rPr>
              <w:t xml:space="preserve"> учебника.</w:t>
            </w:r>
          </w:p>
          <w:p w:rsidR="009C03E6" w:rsidRPr="00D01A07" w:rsidRDefault="009C03E6" w:rsidP="00831759">
            <w:pPr>
              <w:numPr>
                <w:ilvl w:val="0"/>
                <w:numId w:val="15"/>
              </w:numPr>
              <w:rPr>
                <w:sz w:val="20"/>
                <w:szCs w:val="20"/>
              </w:rPr>
            </w:pPr>
            <w:r w:rsidRPr="00D01A07">
              <w:rPr>
                <w:sz w:val="20"/>
                <w:szCs w:val="20"/>
              </w:rPr>
              <w:t>Ответить на вопросы учебника</w:t>
            </w:r>
          </w:p>
          <w:p w:rsidR="009C03E6" w:rsidRPr="00D01A07" w:rsidRDefault="009C03E6" w:rsidP="00831759">
            <w:pPr>
              <w:ind w:left="540"/>
              <w:rPr>
                <w:sz w:val="20"/>
                <w:szCs w:val="20"/>
              </w:rPr>
            </w:pPr>
            <w:r w:rsidRPr="00D01A07">
              <w:rPr>
                <w:sz w:val="20"/>
                <w:szCs w:val="20"/>
              </w:rPr>
              <w:t>с. 15</w:t>
            </w:r>
            <w:r>
              <w:rPr>
                <w:sz w:val="20"/>
                <w:szCs w:val="20"/>
              </w:rPr>
              <w:t>8</w:t>
            </w:r>
            <w:r w:rsidRPr="00D01A07">
              <w:rPr>
                <w:sz w:val="20"/>
                <w:szCs w:val="20"/>
              </w:rPr>
              <w:t>.</w:t>
            </w:r>
            <w:r>
              <w:rPr>
                <w:sz w:val="20"/>
                <w:szCs w:val="20"/>
              </w:rPr>
              <w:t xml:space="preserve"> (таблица)</w:t>
            </w:r>
          </w:p>
        </w:tc>
        <w:tc>
          <w:tcPr>
            <w:tcW w:w="1418" w:type="dxa"/>
            <w:vAlign w:val="center"/>
          </w:tcPr>
          <w:p w:rsidR="009C03E6" w:rsidRDefault="009C03E6" w:rsidP="00831759">
            <w:pPr>
              <w:ind w:left="-675" w:firstLine="675"/>
            </w:pPr>
          </w:p>
        </w:tc>
      </w:tr>
      <w:tr w:rsidR="009C03E6" w:rsidTr="009C03E6">
        <w:trPr>
          <w:trHeight w:val="867"/>
        </w:trPr>
        <w:tc>
          <w:tcPr>
            <w:tcW w:w="569" w:type="dxa"/>
            <w:vAlign w:val="center"/>
          </w:tcPr>
          <w:p w:rsidR="009C03E6" w:rsidRPr="00D01A07" w:rsidRDefault="009C03E6" w:rsidP="009C03E6">
            <w:pPr>
              <w:jc w:val="center"/>
              <w:rPr>
                <w:sz w:val="20"/>
                <w:szCs w:val="20"/>
              </w:rPr>
            </w:pPr>
            <w:r>
              <w:rPr>
                <w:sz w:val="20"/>
                <w:szCs w:val="20"/>
              </w:rPr>
              <w:t>17</w:t>
            </w:r>
          </w:p>
        </w:tc>
        <w:tc>
          <w:tcPr>
            <w:tcW w:w="2126" w:type="dxa"/>
            <w:gridSpan w:val="2"/>
            <w:vAlign w:val="center"/>
          </w:tcPr>
          <w:p w:rsidR="009C03E6" w:rsidRPr="00D01A07" w:rsidRDefault="009C03E6" w:rsidP="00831759">
            <w:pPr>
              <w:rPr>
                <w:sz w:val="20"/>
                <w:szCs w:val="20"/>
              </w:rPr>
            </w:pPr>
            <w:r w:rsidRPr="00D01A07">
              <w:rPr>
                <w:sz w:val="20"/>
                <w:szCs w:val="20"/>
              </w:rPr>
              <w:t>Что англичане считают началом своих свобод.</w:t>
            </w:r>
          </w:p>
        </w:tc>
        <w:tc>
          <w:tcPr>
            <w:tcW w:w="8220" w:type="dxa"/>
            <w:gridSpan w:val="2"/>
            <w:vAlign w:val="center"/>
          </w:tcPr>
          <w:p w:rsidR="009C03E6" w:rsidRPr="002E69FB" w:rsidRDefault="009C03E6" w:rsidP="00831759">
            <w:pPr>
              <w:rPr>
                <w:i/>
                <w:sz w:val="20"/>
                <w:szCs w:val="20"/>
              </w:rPr>
            </w:pPr>
            <w:r w:rsidRPr="002E69FB">
              <w:rPr>
                <w:b/>
                <w:sz w:val="20"/>
                <w:szCs w:val="20"/>
                <w:u w:val="single"/>
              </w:rPr>
              <w:t xml:space="preserve">Предметные: </w:t>
            </w:r>
            <w:r w:rsidRPr="002E69FB">
              <w:rPr>
                <w:i/>
                <w:sz w:val="20"/>
                <w:szCs w:val="20"/>
              </w:rPr>
              <w:t xml:space="preserve">Научатся </w:t>
            </w:r>
            <w:r w:rsidRPr="002E69FB">
              <w:rPr>
                <w:sz w:val="20"/>
                <w:szCs w:val="20"/>
              </w:rPr>
              <w:t>определять термины: суд присяжных, хартия, реформы, верхняя и нижняя палата парламента.</w:t>
            </w:r>
            <w:r w:rsidRPr="002E69FB">
              <w:rPr>
                <w:i/>
                <w:sz w:val="20"/>
                <w:szCs w:val="20"/>
              </w:rPr>
              <w:t xml:space="preserve"> </w:t>
            </w:r>
          </w:p>
          <w:p w:rsidR="009C03E6" w:rsidRPr="002E69FB" w:rsidRDefault="009C03E6" w:rsidP="00831759">
            <w:pPr>
              <w:rPr>
                <w:sz w:val="20"/>
                <w:szCs w:val="20"/>
              </w:rPr>
            </w:pPr>
            <w:r w:rsidRPr="002E69FB">
              <w:rPr>
                <w:i/>
                <w:sz w:val="20"/>
                <w:szCs w:val="20"/>
              </w:rPr>
              <w:t xml:space="preserve">Получат возможность научиться: </w:t>
            </w:r>
            <w:r w:rsidRPr="002E69FB">
              <w:rPr>
                <w:sz w:val="20"/>
                <w:szCs w:val="20"/>
              </w:rPr>
              <w:t>извлекать полезную информацию из фрагмента исторического источника, аргументировано объяснять, почему англичане считают Великую хартию вольностей началом своих свобод</w:t>
            </w:r>
          </w:p>
          <w:p w:rsidR="009C03E6" w:rsidRPr="002E69FB" w:rsidRDefault="009C03E6"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831759">
            <w:pPr>
              <w:rPr>
                <w:sz w:val="20"/>
                <w:szCs w:val="20"/>
              </w:rPr>
            </w:pPr>
            <w:r w:rsidRPr="002E69FB">
              <w:rPr>
                <w:b/>
                <w:i/>
                <w:sz w:val="20"/>
                <w:szCs w:val="20"/>
              </w:rPr>
              <w:t xml:space="preserve">Регулятивные: </w:t>
            </w:r>
            <w:r w:rsidRPr="002E69FB">
              <w:rPr>
                <w:sz w:val="20"/>
                <w:szCs w:val="20"/>
              </w:rPr>
              <w:t>адекватно воспринимают предложения и оценку учителей, товарищей, родителей</w:t>
            </w:r>
          </w:p>
          <w:p w:rsidR="009C03E6" w:rsidRPr="002E69FB" w:rsidRDefault="009C03E6" w:rsidP="00831759">
            <w:pPr>
              <w:rPr>
                <w:sz w:val="20"/>
                <w:szCs w:val="20"/>
              </w:rPr>
            </w:pPr>
            <w:r w:rsidRPr="002E69FB">
              <w:rPr>
                <w:b/>
                <w:i/>
                <w:sz w:val="20"/>
                <w:szCs w:val="20"/>
              </w:rPr>
              <w:t xml:space="preserve">Познавательные: </w:t>
            </w:r>
            <w:r w:rsidRPr="002E69FB">
              <w:rPr>
                <w:sz w:val="20"/>
                <w:szCs w:val="20"/>
              </w:rPr>
              <w:t xml:space="preserve">выбирают наиболее эффективные способы решения задач, контролируют и оценивают процесс и результат деятельности </w:t>
            </w:r>
          </w:p>
          <w:p w:rsidR="009C03E6" w:rsidRPr="002E69FB" w:rsidRDefault="009C03E6" w:rsidP="00831759">
            <w:pPr>
              <w:rPr>
                <w:sz w:val="20"/>
                <w:szCs w:val="20"/>
              </w:rPr>
            </w:pPr>
            <w:proofErr w:type="gramStart"/>
            <w:r w:rsidRPr="002E69FB">
              <w:rPr>
                <w:b/>
                <w:i/>
                <w:sz w:val="20"/>
                <w:szCs w:val="20"/>
              </w:rPr>
              <w:lastRenderedPageBreak/>
              <w:t xml:space="preserve">Коммуникативные: </w:t>
            </w:r>
            <w:r w:rsidRPr="002E69FB">
              <w:rPr>
                <w:sz w:val="20"/>
                <w:szCs w:val="20"/>
              </w:rPr>
              <w:t>договариваются о распределении функций и ролей в совместной деятельности</w:t>
            </w:r>
            <w:proofErr w:type="gramEnd"/>
          </w:p>
          <w:p w:rsidR="009C03E6" w:rsidRPr="002E69FB" w:rsidRDefault="009C03E6" w:rsidP="00831759">
            <w:pPr>
              <w:rPr>
                <w:b/>
                <w:sz w:val="20"/>
                <w:szCs w:val="20"/>
                <w:u w:val="single"/>
              </w:rPr>
            </w:pPr>
            <w:r w:rsidRPr="002E69FB">
              <w:rPr>
                <w:b/>
                <w:sz w:val="20"/>
                <w:szCs w:val="20"/>
                <w:u w:val="single"/>
              </w:rPr>
              <w:t>Личностные УУД:</w:t>
            </w:r>
          </w:p>
          <w:p w:rsidR="009C03E6" w:rsidRPr="002E69FB" w:rsidRDefault="009C03E6" w:rsidP="00831759">
            <w:pPr>
              <w:rPr>
                <w:sz w:val="20"/>
                <w:szCs w:val="20"/>
              </w:rPr>
            </w:pPr>
            <w:r w:rsidRPr="002E69FB">
              <w:rPr>
                <w:sz w:val="20"/>
                <w:szCs w:val="20"/>
              </w:rPr>
              <w:t>Определяют свою личностную позицию, адекватную дифференцированную самооценку своих успехов в учебе</w:t>
            </w:r>
          </w:p>
        </w:tc>
        <w:tc>
          <w:tcPr>
            <w:tcW w:w="1560" w:type="dxa"/>
            <w:vAlign w:val="center"/>
          </w:tcPr>
          <w:p w:rsidR="009C03E6" w:rsidRPr="00D01A07" w:rsidRDefault="009C03E6" w:rsidP="00831759">
            <w:pPr>
              <w:rPr>
                <w:sz w:val="20"/>
                <w:szCs w:val="20"/>
              </w:rPr>
            </w:pPr>
            <w:r w:rsidRPr="00D01A07">
              <w:rPr>
                <w:sz w:val="20"/>
                <w:szCs w:val="20"/>
              </w:rPr>
              <w:lastRenderedPageBreak/>
              <w:t>Шериф.</w:t>
            </w:r>
          </w:p>
          <w:p w:rsidR="009C03E6" w:rsidRPr="00D01A07" w:rsidRDefault="009C03E6" w:rsidP="00831759">
            <w:pPr>
              <w:rPr>
                <w:sz w:val="20"/>
                <w:szCs w:val="20"/>
              </w:rPr>
            </w:pPr>
            <w:r w:rsidRPr="00D01A07">
              <w:rPr>
                <w:sz w:val="20"/>
                <w:szCs w:val="20"/>
              </w:rPr>
              <w:t>Парламент.</w:t>
            </w:r>
          </w:p>
          <w:p w:rsidR="009C03E6" w:rsidRPr="00D01A07" w:rsidRDefault="009C03E6" w:rsidP="00831759">
            <w:pPr>
              <w:rPr>
                <w:sz w:val="20"/>
                <w:szCs w:val="20"/>
              </w:rPr>
            </w:pPr>
            <w:r w:rsidRPr="00D01A07">
              <w:rPr>
                <w:sz w:val="20"/>
                <w:szCs w:val="20"/>
              </w:rPr>
              <w:t>Баллады.</w:t>
            </w:r>
          </w:p>
        </w:tc>
        <w:tc>
          <w:tcPr>
            <w:tcW w:w="1842" w:type="dxa"/>
            <w:vAlign w:val="center"/>
          </w:tcPr>
          <w:p w:rsidR="009C03E6" w:rsidRPr="00D01A07" w:rsidRDefault="009C03E6" w:rsidP="00831759">
            <w:pPr>
              <w:numPr>
                <w:ilvl w:val="0"/>
                <w:numId w:val="16"/>
              </w:numPr>
              <w:rPr>
                <w:sz w:val="20"/>
                <w:szCs w:val="20"/>
              </w:rPr>
            </w:pPr>
            <w:r w:rsidRPr="00D01A07">
              <w:rPr>
                <w:sz w:val="20"/>
                <w:szCs w:val="20"/>
              </w:rPr>
              <w:t>Прочитать &amp; 1</w:t>
            </w:r>
            <w:r>
              <w:rPr>
                <w:sz w:val="20"/>
                <w:szCs w:val="20"/>
              </w:rPr>
              <w:t>9</w:t>
            </w:r>
            <w:r w:rsidRPr="00D01A07">
              <w:rPr>
                <w:sz w:val="20"/>
                <w:szCs w:val="20"/>
              </w:rPr>
              <w:t xml:space="preserve"> учебника.</w:t>
            </w:r>
          </w:p>
          <w:p w:rsidR="009C03E6" w:rsidRDefault="009C03E6" w:rsidP="00831759">
            <w:pPr>
              <w:numPr>
                <w:ilvl w:val="0"/>
                <w:numId w:val="16"/>
              </w:numPr>
              <w:rPr>
                <w:sz w:val="20"/>
                <w:szCs w:val="20"/>
              </w:rPr>
            </w:pPr>
            <w:r w:rsidRPr="00D01A07">
              <w:rPr>
                <w:sz w:val="20"/>
                <w:szCs w:val="20"/>
              </w:rPr>
              <w:t xml:space="preserve">Подготовить сообщение о Жанне д </w:t>
            </w:r>
            <w:proofErr w:type="spellStart"/>
            <w:r w:rsidRPr="00D01A07">
              <w:rPr>
                <w:sz w:val="20"/>
                <w:szCs w:val="20"/>
              </w:rPr>
              <w:t>Арк</w:t>
            </w:r>
            <w:proofErr w:type="spellEnd"/>
            <w:r w:rsidRPr="00D01A07">
              <w:rPr>
                <w:sz w:val="20"/>
                <w:szCs w:val="20"/>
              </w:rPr>
              <w:t>.</w:t>
            </w:r>
          </w:p>
          <w:p w:rsidR="009C03E6" w:rsidRPr="00D01A07" w:rsidRDefault="009C03E6" w:rsidP="00831759">
            <w:pPr>
              <w:numPr>
                <w:ilvl w:val="0"/>
                <w:numId w:val="16"/>
              </w:numPr>
              <w:rPr>
                <w:sz w:val="20"/>
                <w:szCs w:val="20"/>
              </w:rPr>
            </w:pPr>
            <w:r>
              <w:rPr>
                <w:sz w:val="20"/>
                <w:szCs w:val="20"/>
              </w:rPr>
              <w:t>Таблица с. 166</w:t>
            </w:r>
          </w:p>
        </w:tc>
        <w:tc>
          <w:tcPr>
            <w:tcW w:w="1418" w:type="dxa"/>
          </w:tcPr>
          <w:p w:rsidR="009C03E6" w:rsidRDefault="009C03E6" w:rsidP="00831759">
            <w:pPr>
              <w:ind w:left="-675" w:firstLine="675"/>
            </w:pPr>
          </w:p>
        </w:tc>
      </w:tr>
      <w:tr w:rsidR="009C03E6" w:rsidTr="009C03E6">
        <w:tc>
          <w:tcPr>
            <w:tcW w:w="569" w:type="dxa"/>
            <w:vAlign w:val="center"/>
          </w:tcPr>
          <w:p w:rsidR="009C03E6" w:rsidRPr="00D01A07" w:rsidRDefault="009C03E6" w:rsidP="009C03E6">
            <w:pPr>
              <w:jc w:val="center"/>
              <w:rPr>
                <w:sz w:val="20"/>
                <w:szCs w:val="20"/>
              </w:rPr>
            </w:pPr>
            <w:r>
              <w:rPr>
                <w:sz w:val="20"/>
                <w:szCs w:val="20"/>
              </w:rPr>
              <w:lastRenderedPageBreak/>
              <w:t>18</w:t>
            </w:r>
          </w:p>
        </w:tc>
        <w:tc>
          <w:tcPr>
            <w:tcW w:w="2126" w:type="dxa"/>
            <w:gridSpan w:val="2"/>
            <w:vAlign w:val="center"/>
          </w:tcPr>
          <w:p w:rsidR="009C03E6" w:rsidRPr="00D01A07" w:rsidRDefault="009C03E6" w:rsidP="00831759">
            <w:pPr>
              <w:rPr>
                <w:sz w:val="20"/>
                <w:szCs w:val="20"/>
              </w:rPr>
            </w:pPr>
            <w:r w:rsidRPr="00D01A07">
              <w:rPr>
                <w:sz w:val="20"/>
                <w:szCs w:val="20"/>
              </w:rPr>
              <w:t>Столетняя война.</w:t>
            </w:r>
          </w:p>
        </w:tc>
        <w:tc>
          <w:tcPr>
            <w:tcW w:w="8220" w:type="dxa"/>
            <w:gridSpan w:val="2"/>
            <w:vAlign w:val="center"/>
          </w:tcPr>
          <w:p w:rsidR="009C03E6" w:rsidRPr="002E69FB" w:rsidRDefault="009C03E6" w:rsidP="00831759">
            <w:pPr>
              <w:rPr>
                <w:sz w:val="20"/>
                <w:szCs w:val="20"/>
              </w:rPr>
            </w:pPr>
            <w:r w:rsidRPr="002E69FB">
              <w:rPr>
                <w:b/>
                <w:sz w:val="20"/>
                <w:szCs w:val="20"/>
                <w:u w:val="single"/>
              </w:rPr>
              <w:t>Предметные</w:t>
            </w:r>
            <w:r w:rsidRPr="002E69FB">
              <w:rPr>
                <w:sz w:val="20"/>
                <w:szCs w:val="20"/>
              </w:rPr>
              <w:t>:</w:t>
            </w:r>
          </w:p>
          <w:p w:rsidR="009C03E6" w:rsidRPr="002E69FB" w:rsidRDefault="009C03E6" w:rsidP="00831759">
            <w:pPr>
              <w:rPr>
                <w:sz w:val="20"/>
                <w:szCs w:val="20"/>
              </w:rPr>
            </w:pPr>
            <w:r w:rsidRPr="002E69FB">
              <w:rPr>
                <w:i/>
                <w:sz w:val="20"/>
                <w:szCs w:val="20"/>
              </w:rPr>
              <w:t xml:space="preserve">Научатся </w:t>
            </w:r>
            <w:r w:rsidRPr="002E69FB">
              <w:rPr>
                <w:sz w:val="20"/>
                <w:szCs w:val="20"/>
              </w:rPr>
              <w:t>определять термины: партизанская война</w:t>
            </w:r>
          </w:p>
          <w:p w:rsidR="009C03E6" w:rsidRPr="002E69FB" w:rsidRDefault="009C03E6" w:rsidP="00831759">
            <w:pPr>
              <w:rPr>
                <w:sz w:val="20"/>
                <w:szCs w:val="20"/>
              </w:rPr>
            </w:pPr>
            <w:r w:rsidRPr="002E69FB">
              <w:rPr>
                <w:i/>
                <w:sz w:val="20"/>
                <w:szCs w:val="20"/>
              </w:rPr>
              <w:t xml:space="preserve">Получат возможность научиться: </w:t>
            </w:r>
            <w:r w:rsidRPr="002E69FB">
              <w:rPr>
                <w:sz w:val="20"/>
                <w:szCs w:val="20"/>
              </w:rPr>
              <w:t xml:space="preserve">назвать причины, важнейшие битвы и итоги Столетней войны; давать личностную характеристику Жанны </w:t>
            </w:r>
            <w:proofErr w:type="spellStart"/>
            <w:r w:rsidRPr="002E69FB">
              <w:rPr>
                <w:sz w:val="20"/>
                <w:szCs w:val="20"/>
              </w:rPr>
              <w:t>д’Арк</w:t>
            </w:r>
            <w:proofErr w:type="spellEnd"/>
          </w:p>
          <w:p w:rsidR="009C03E6" w:rsidRPr="002E69FB" w:rsidRDefault="009C03E6"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831759">
            <w:pPr>
              <w:rPr>
                <w:sz w:val="20"/>
                <w:szCs w:val="20"/>
              </w:rPr>
            </w:pPr>
            <w:proofErr w:type="gramStart"/>
            <w:r w:rsidRPr="002E69FB">
              <w:rPr>
                <w:b/>
                <w:i/>
                <w:sz w:val="20"/>
                <w:szCs w:val="20"/>
              </w:rPr>
              <w:t>Регулятивные</w:t>
            </w:r>
            <w:proofErr w:type="gramEnd"/>
            <w:r w:rsidRPr="002E69FB">
              <w:rPr>
                <w:b/>
                <w:i/>
                <w:sz w:val="20"/>
                <w:szCs w:val="20"/>
              </w:rPr>
              <w:t xml:space="preserve">: </w:t>
            </w:r>
            <w:r w:rsidRPr="002E69FB">
              <w:rPr>
                <w:sz w:val="20"/>
                <w:szCs w:val="20"/>
              </w:rPr>
              <w:t>ставят учебную задачу, определяют последовательность промежуточных целей с учетом конечного результата, составляют план и алгоритм действий</w:t>
            </w:r>
          </w:p>
          <w:p w:rsidR="009C03E6" w:rsidRPr="002E69FB" w:rsidRDefault="009C03E6" w:rsidP="00831759">
            <w:pPr>
              <w:rPr>
                <w:sz w:val="20"/>
                <w:szCs w:val="20"/>
              </w:rPr>
            </w:pPr>
            <w:r w:rsidRPr="002E69FB">
              <w:rPr>
                <w:b/>
                <w:i/>
                <w:sz w:val="20"/>
                <w:szCs w:val="20"/>
              </w:rPr>
              <w:t xml:space="preserve">Познавательные: </w:t>
            </w:r>
            <w:r w:rsidRPr="002E69FB">
              <w:rPr>
                <w:sz w:val="20"/>
                <w:szCs w:val="20"/>
              </w:rPr>
              <w:t>самостоятельно выделяют и формулируют познавательную цель, используют общие приемы использования задач.</w:t>
            </w:r>
          </w:p>
          <w:p w:rsidR="009C03E6" w:rsidRPr="002E69FB" w:rsidRDefault="009C03E6" w:rsidP="00831759">
            <w:pPr>
              <w:rPr>
                <w:sz w:val="20"/>
                <w:szCs w:val="20"/>
              </w:rPr>
            </w:pPr>
            <w:r w:rsidRPr="002E69FB">
              <w:rPr>
                <w:b/>
                <w:i/>
                <w:sz w:val="20"/>
                <w:szCs w:val="20"/>
              </w:rPr>
              <w:t xml:space="preserve">Коммуникативные: </w:t>
            </w:r>
            <w:r w:rsidRPr="002E69FB">
              <w:rPr>
                <w:sz w:val="20"/>
                <w:szCs w:val="20"/>
              </w:rPr>
              <w:t xml:space="preserve">допускают возможность различных точек зрения, в том числе не совпадающих с их </w:t>
            </w:r>
            <w:proofErr w:type="gramStart"/>
            <w:r w:rsidRPr="002E69FB">
              <w:rPr>
                <w:sz w:val="20"/>
                <w:szCs w:val="20"/>
              </w:rPr>
              <w:t>собственной</w:t>
            </w:r>
            <w:proofErr w:type="gramEnd"/>
            <w:r w:rsidRPr="002E69FB">
              <w:rPr>
                <w:sz w:val="20"/>
                <w:szCs w:val="20"/>
              </w:rPr>
              <w:t>, и ориентируются на позицию партнера в общении и взаимодействии</w:t>
            </w:r>
          </w:p>
          <w:p w:rsidR="009C03E6" w:rsidRPr="002E69FB" w:rsidRDefault="009C03E6" w:rsidP="00831759">
            <w:pPr>
              <w:rPr>
                <w:b/>
                <w:sz w:val="20"/>
                <w:szCs w:val="20"/>
                <w:u w:val="single"/>
              </w:rPr>
            </w:pPr>
            <w:r w:rsidRPr="002E69FB">
              <w:rPr>
                <w:b/>
                <w:sz w:val="20"/>
                <w:szCs w:val="20"/>
                <w:u w:val="single"/>
              </w:rPr>
              <w:t>Личностные УУД:</w:t>
            </w:r>
          </w:p>
          <w:p w:rsidR="009C03E6" w:rsidRPr="002E69FB" w:rsidRDefault="009C03E6" w:rsidP="00831759">
            <w:pPr>
              <w:rPr>
                <w:sz w:val="20"/>
                <w:szCs w:val="20"/>
              </w:rPr>
            </w:pPr>
            <w:r w:rsidRPr="002E69FB">
              <w:rPr>
                <w:sz w:val="20"/>
                <w:szCs w:val="20"/>
              </w:rPr>
              <w:t>Проявляют устойчивый учебно-познавательный интерес к новым общим способам решения задач</w:t>
            </w:r>
          </w:p>
        </w:tc>
        <w:tc>
          <w:tcPr>
            <w:tcW w:w="1560" w:type="dxa"/>
            <w:vAlign w:val="center"/>
          </w:tcPr>
          <w:p w:rsidR="009C03E6" w:rsidRPr="00D01A07" w:rsidRDefault="009C03E6" w:rsidP="00831759">
            <w:pPr>
              <w:rPr>
                <w:sz w:val="20"/>
                <w:szCs w:val="20"/>
              </w:rPr>
            </w:pPr>
            <w:r w:rsidRPr="00D01A07">
              <w:rPr>
                <w:sz w:val="20"/>
                <w:szCs w:val="20"/>
              </w:rPr>
              <w:t>Арбалет.</w:t>
            </w:r>
          </w:p>
        </w:tc>
        <w:tc>
          <w:tcPr>
            <w:tcW w:w="1842" w:type="dxa"/>
            <w:vAlign w:val="center"/>
          </w:tcPr>
          <w:p w:rsidR="009C03E6" w:rsidRPr="00D01A07" w:rsidRDefault="009C03E6" w:rsidP="00831759">
            <w:pPr>
              <w:numPr>
                <w:ilvl w:val="0"/>
                <w:numId w:val="17"/>
              </w:numPr>
              <w:rPr>
                <w:sz w:val="20"/>
                <w:szCs w:val="20"/>
              </w:rPr>
            </w:pPr>
            <w:r w:rsidRPr="00D01A07">
              <w:rPr>
                <w:sz w:val="20"/>
                <w:szCs w:val="20"/>
              </w:rPr>
              <w:t>Прочитать &amp;</w:t>
            </w:r>
            <w:r>
              <w:rPr>
                <w:sz w:val="20"/>
                <w:szCs w:val="20"/>
              </w:rPr>
              <w:t>20</w:t>
            </w:r>
            <w:r w:rsidRPr="00D01A07">
              <w:rPr>
                <w:sz w:val="20"/>
                <w:szCs w:val="20"/>
              </w:rPr>
              <w:t xml:space="preserve"> учебника.</w:t>
            </w:r>
          </w:p>
          <w:p w:rsidR="009C03E6" w:rsidRPr="00D01A07" w:rsidRDefault="009C03E6" w:rsidP="00831759">
            <w:pPr>
              <w:numPr>
                <w:ilvl w:val="0"/>
                <w:numId w:val="17"/>
              </w:numPr>
              <w:rPr>
                <w:sz w:val="20"/>
                <w:szCs w:val="20"/>
              </w:rPr>
            </w:pPr>
            <w:r w:rsidRPr="00D01A07">
              <w:rPr>
                <w:sz w:val="20"/>
                <w:szCs w:val="20"/>
              </w:rPr>
              <w:t>Задание № 1 учебника с. 17</w:t>
            </w:r>
            <w:r>
              <w:rPr>
                <w:sz w:val="20"/>
                <w:szCs w:val="20"/>
              </w:rPr>
              <w:t>8</w:t>
            </w:r>
            <w:r w:rsidRPr="00D01A07">
              <w:rPr>
                <w:sz w:val="20"/>
                <w:szCs w:val="20"/>
              </w:rPr>
              <w:t>.</w:t>
            </w:r>
          </w:p>
        </w:tc>
        <w:tc>
          <w:tcPr>
            <w:tcW w:w="1418" w:type="dxa"/>
          </w:tcPr>
          <w:p w:rsidR="009C03E6" w:rsidRDefault="009C03E6" w:rsidP="00831759">
            <w:pPr>
              <w:ind w:left="-675" w:firstLine="675"/>
            </w:pPr>
          </w:p>
        </w:tc>
      </w:tr>
      <w:tr w:rsidR="009C03E6" w:rsidTr="009C03E6">
        <w:trPr>
          <w:trHeight w:val="925"/>
        </w:trPr>
        <w:tc>
          <w:tcPr>
            <w:tcW w:w="569" w:type="dxa"/>
            <w:vAlign w:val="center"/>
          </w:tcPr>
          <w:p w:rsidR="009C03E6" w:rsidRPr="00D01A07" w:rsidRDefault="009C03E6" w:rsidP="00831759">
            <w:pPr>
              <w:jc w:val="center"/>
              <w:rPr>
                <w:sz w:val="20"/>
                <w:szCs w:val="20"/>
              </w:rPr>
            </w:pPr>
            <w:r>
              <w:rPr>
                <w:sz w:val="20"/>
                <w:szCs w:val="20"/>
              </w:rPr>
              <w:t>19</w:t>
            </w:r>
          </w:p>
        </w:tc>
        <w:tc>
          <w:tcPr>
            <w:tcW w:w="2126" w:type="dxa"/>
            <w:gridSpan w:val="2"/>
            <w:vAlign w:val="center"/>
          </w:tcPr>
          <w:p w:rsidR="009C03E6" w:rsidRPr="00D01A07" w:rsidRDefault="009C03E6" w:rsidP="00831759">
            <w:pPr>
              <w:rPr>
                <w:sz w:val="20"/>
                <w:szCs w:val="20"/>
              </w:rPr>
            </w:pPr>
            <w:r w:rsidRPr="00D01A07">
              <w:rPr>
                <w:sz w:val="20"/>
                <w:szCs w:val="20"/>
              </w:rPr>
              <w:t xml:space="preserve">Усиление королевской власти в конце </w:t>
            </w:r>
            <w:r w:rsidRPr="00D01A07">
              <w:rPr>
                <w:sz w:val="20"/>
                <w:szCs w:val="20"/>
                <w:lang w:val="en-US"/>
              </w:rPr>
              <w:t>XV</w:t>
            </w:r>
            <w:r w:rsidRPr="00D01A07">
              <w:rPr>
                <w:sz w:val="20"/>
                <w:szCs w:val="20"/>
              </w:rPr>
              <w:t xml:space="preserve"> века во Франции и в Англии.</w:t>
            </w:r>
          </w:p>
        </w:tc>
        <w:tc>
          <w:tcPr>
            <w:tcW w:w="8220" w:type="dxa"/>
            <w:gridSpan w:val="2"/>
            <w:vAlign w:val="center"/>
          </w:tcPr>
          <w:p w:rsidR="009C03E6" w:rsidRPr="002E69FB" w:rsidRDefault="009C03E6" w:rsidP="00831759">
            <w:pPr>
              <w:rPr>
                <w:sz w:val="20"/>
                <w:szCs w:val="20"/>
              </w:rPr>
            </w:pPr>
            <w:r w:rsidRPr="002E69FB">
              <w:rPr>
                <w:b/>
                <w:sz w:val="20"/>
                <w:szCs w:val="20"/>
                <w:u w:val="single"/>
              </w:rPr>
              <w:t>Предметные</w:t>
            </w:r>
            <w:r w:rsidRPr="002E69FB">
              <w:rPr>
                <w:sz w:val="20"/>
                <w:szCs w:val="20"/>
              </w:rPr>
              <w:t>:</w:t>
            </w:r>
          </w:p>
          <w:p w:rsidR="009C03E6" w:rsidRPr="002E69FB" w:rsidRDefault="009C03E6" w:rsidP="00831759">
            <w:pPr>
              <w:rPr>
                <w:sz w:val="20"/>
                <w:szCs w:val="20"/>
              </w:rPr>
            </w:pPr>
            <w:r w:rsidRPr="002E69FB">
              <w:rPr>
                <w:i/>
                <w:sz w:val="20"/>
                <w:szCs w:val="20"/>
              </w:rPr>
              <w:t xml:space="preserve">Научатся </w:t>
            </w:r>
            <w:r w:rsidRPr="002E69FB">
              <w:rPr>
                <w:sz w:val="20"/>
                <w:szCs w:val="20"/>
              </w:rPr>
              <w:t>определять термины: централизованное государство, диалект.</w:t>
            </w:r>
          </w:p>
          <w:p w:rsidR="009C03E6" w:rsidRPr="002E69FB" w:rsidRDefault="009C03E6" w:rsidP="00831759">
            <w:pPr>
              <w:rPr>
                <w:sz w:val="20"/>
                <w:szCs w:val="20"/>
              </w:rPr>
            </w:pPr>
            <w:r w:rsidRPr="002E69FB">
              <w:rPr>
                <w:i/>
                <w:sz w:val="20"/>
                <w:szCs w:val="20"/>
              </w:rPr>
              <w:t xml:space="preserve">Получат возможность научиться: </w:t>
            </w:r>
            <w:r w:rsidRPr="002E69FB">
              <w:rPr>
                <w:sz w:val="20"/>
                <w:szCs w:val="20"/>
              </w:rPr>
              <w:t xml:space="preserve">определять цели, средства и итоги борьбы королей Людовика </w:t>
            </w:r>
            <w:r w:rsidRPr="002E69FB">
              <w:rPr>
                <w:sz w:val="20"/>
                <w:szCs w:val="20"/>
                <w:lang w:val="en-US"/>
              </w:rPr>
              <w:t>XI</w:t>
            </w:r>
            <w:r w:rsidRPr="002E69FB">
              <w:rPr>
                <w:sz w:val="20"/>
                <w:szCs w:val="20"/>
              </w:rPr>
              <w:t xml:space="preserve"> и Карла Смелого, давать их личностную характеристику</w:t>
            </w:r>
          </w:p>
          <w:p w:rsidR="009C03E6" w:rsidRPr="002E69FB" w:rsidRDefault="009C03E6"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831759">
            <w:pPr>
              <w:rPr>
                <w:sz w:val="20"/>
                <w:szCs w:val="20"/>
              </w:rPr>
            </w:pPr>
            <w:r w:rsidRPr="002E69FB">
              <w:rPr>
                <w:b/>
                <w:i/>
                <w:sz w:val="20"/>
                <w:szCs w:val="20"/>
              </w:rPr>
              <w:t xml:space="preserve">Регулятивные: </w:t>
            </w:r>
            <w:r w:rsidRPr="002E69FB">
              <w:rPr>
                <w:sz w:val="20"/>
                <w:szCs w:val="20"/>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9C03E6" w:rsidRPr="002E69FB" w:rsidRDefault="009C03E6" w:rsidP="00831759">
            <w:pPr>
              <w:rPr>
                <w:sz w:val="20"/>
                <w:szCs w:val="20"/>
              </w:rPr>
            </w:pPr>
            <w:r w:rsidRPr="002E69FB">
              <w:rPr>
                <w:b/>
                <w:i/>
                <w:sz w:val="20"/>
                <w:szCs w:val="20"/>
              </w:rPr>
              <w:t xml:space="preserve">Познавательные: </w:t>
            </w:r>
            <w:r w:rsidRPr="002E69FB">
              <w:rPr>
                <w:sz w:val="20"/>
                <w:szCs w:val="20"/>
              </w:rPr>
              <w:t>ставят и формулируют проблему урока, самостоятельно создают алгоритм деятельности при решении проблем</w:t>
            </w:r>
          </w:p>
          <w:p w:rsidR="009C03E6" w:rsidRPr="002E69FB" w:rsidRDefault="009C03E6" w:rsidP="00831759">
            <w:pPr>
              <w:rPr>
                <w:sz w:val="20"/>
                <w:szCs w:val="20"/>
              </w:rPr>
            </w:pPr>
            <w:r w:rsidRPr="002E69FB">
              <w:rPr>
                <w:b/>
                <w:i/>
                <w:sz w:val="20"/>
                <w:szCs w:val="20"/>
              </w:rPr>
              <w:t xml:space="preserve">Коммуникативные: </w:t>
            </w:r>
            <w:r w:rsidRPr="002E69FB">
              <w:rPr>
                <w:sz w:val="20"/>
                <w:szCs w:val="20"/>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9C03E6" w:rsidRPr="002E69FB" w:rsidRDefault="009C03E6" w:rsidP="00831759">
            <w:pPr>
              <w:rPr>
                <w:b/>
                <w:sz w:val="20"/>
                <w:szCs w:val="20"/>
                <w:u w:val="single"/>
              </w:rPr>
            </w:pPr>
            <w:r w:rsidRPr="002E69FB">
              <w:rPr>
                <w:b/>
                <w:sz w:val="20"/>
                <w:szCs w:val="20"/>
                <w:u w:val="single"/>
              </w:rPr>
              <w:t>Личностные УУД:</w:t>
            </w:r>
          </w:p>
          <w:p w:rsidR="009C03E6" w:rsidRPr="00D01A07" w:rsidRDefault="009C03E6" w:rsidP="00831759">
            <w:pPr>
              <w:rPr>
                <w:sz w:val="20"/>
                <w:szCs w:val="20"/>
              </w:rPr>
            </w:pPr>
            <w:r w:rsidRPr="002E69FB">
              <w:rPr>
                <w:sz w:val="20"/>
                <w:szCs w:val="20"/>
              </w:rPr>
              <w:t>Имеют целостный, социально ориентированный взгляд на мир в единстве и разнообразии народов, культур, религий</w:t>
            </w:r>
          </w:p>
        </w:tc>
        <w:tc>
          <w:tcPr>
            <w:tcW w:w="1560" w:type="dxa"/>
            <w:vAlign w:val="center"/>
          </w:tcPr>
          <w:p w:rsidR="009C03E6" w:rsidRPr="00D01A07" w:rsidRDefault="009C03E6" w:rsidP="00831759">
            <w:pPr>
              <w:rPr>
                <w:sz w:val="20"/>
                <w:szCs w:val="20"/>
              </w:rPr>
            </w:pPr>
          </w:p>
        </w:tc>
        <w:tc>
          <w:tcPr>
            <w:tcW w:w="1842" w:type="dxa"/>
            <w:vAlign w:val="center"/>
          </w:tcPr>
          <w:p w:rsidR="009C03E6" w:rsidRPr="00D01A07" w:rsidRDefault="009C03E6" w:rsidP="00831759">
            <w:pPr>
              <w:numPr>
                <w:ilvl w:val="0"/>
                <w:numId w:val="18"/>
              </w:numPr>
              <w:tabs>
                <w:tab w:val="clear" w:pos="540"/>
                <w:tab w:val="num" w:pos="317"/>
              </w:tabs>
              <w:ind w:left="317"/>
              <w:rPr>
                <w:sz w:val="20"/>
                <w:szCs w:val="20"/>
              </w:rPr>
            </w:pPr>
            <w:r w:rsidRPr="00D01A07">
              <w:rPr>
                <w:sz w:val="20"/>
                <w:szCs w:val="20"/>
              </w:rPr>
              <w:t>Прочитать &amp; 21 учебника.</w:t>
            </w:r>
          </w:p>
          <w:p w:rsidR="009C03E6" w:rsidRPr="00BE2789" w:rsidRDefault="009C03E6" w:rsidP="00831759">
            <w:pPr>
              <w:numPr>
                <w:ilvl w:val="0"/>
                <w:numId w:val="18"/>
              </w:numPr>
              <w:tabs>
                <w:tab w:val="clear" w:pos="540"/>
                <w:tab w:val="num" w:pos="317"/>
              </w:tabs>
              <w:ind w:left="317"/>
              <w:rPr>
                <w:sz w:val="20"/>
                <w:szCs w:val="20"/>
              </w:rPr>
            </w:pPr>
            <w:r w:rsidRPr="00D01A07">
              <w:rPr>
                <w:sz w:val="20"/>
                <w:szCs w:val="20"/>
              </w:rPr>
              <w:t>Сравнить причины восстаний в Англии и во Франции.</w:t>
            </w:r>
          </w:p>
        </w:tc>
        <w:tc>
          <w:tcPr>
            <w:tcW w:w="1418" w:type="dxa"/>
          </w:tcPr>
          <w:p w:rsidR="009C03E6" w:rsidRDefault="009C03E6" w:rsidP="00831759">
            <w:pPr>
              <w:ind w:left="-675" w:firstLine="675"/>
            </w:pPr>
          </w:p>
        </w:tc>
      </w:tr>
      <w:tr w:rsidR="009C03E6" w:rsidTr="009C03E6">
        <w:tc>
          <w:tcPr>
            <w:tcW w:w="569" w:type="dxa"/>
            <w:vAlign w:val="center"/>
          </w:tcPr>
          <w:p w:rsidR="009C03E6" w:rsidRPr="00D01A07" w:rsidRDefault="009C03E6" w:rsidP="009C03E6">
            <w:pPr>
              <w:jc w:val="center"/>
              <w:rPr>
                <w:sz w:val="20"/>
                <w:szCs w:val="20"/>
              </w:rPr>
            </w:pPr>
            <w:r>
              <w:rPr>
                <w:sz w:val="20"/>
                <w:szCs w:val="20"/>
              </w:rPr>
              <w:t>20</w:t>
            </w:r>
          </w:p>
        </w:tc>
        <w:tc>
          <w:tcPr>
            <w:tcW w:w="2126" w:type="dxa"/>
            <w:gridSpan w:val="2"/>
            <w:vAlign w:val="center"/>
          </w:tcPr>
          <w:p w:rsidR="009C03E6" w:rsidRPr="00D01A07" w:rsidRDefault="009C03E6" w:rsidP="00831759">
            <w:pPr>
              <w:rPr>
                <w:sz w:val="20"/>
                <w:szCs w:val="20"/>
              </w:rPr>
            </w:pPr>
            <w:r w:rsidRPr="00D01A07">
              <w:rPr>
                <w:sz w:val="20"/>
                <w:szCs w:val="20"/>
              </w:rPr>
              <w:t>Реконкиста и образование централизованных государств на Пиренейском полуострове.</w:t>
            </w:r>
          </w:p>
        </w:tc>
        <w:tc>
          <w:tcPr>
            <w:tcW w:w="8220" w:type="dxa"/>
            <w:gridSpan w:val="2"/>
            <w:vAlign w:val="center"/>
          </w:tcPr>
          <w:p w:rsidR="009C03E6" w:rsidRPr="002E69FB" w:rsidRDefault="009C03E6" w:rsidP="00831759">
            <w:pPr>
              <w:rPr>
                <w:sz w:val="20"/>
                <w:szCs w:val="20"/>
              </w:rPr>
            </w:pPr>
            <w:r w:rsidRPr="002E69FB">
              <w:rPr>
                <w:b/>
                <w:sz w:val="20"/>
                <w:szCs w:val="20"/>
                <w:u w:val="single"/>
              </w:rPr>
              <w:t>Предметные</w:t>
            </w:r>
            <w:r w:rsidRPr="002E69FB">
              <w:rPr>
                <w:sz w:val="20"/>
                <w:szCs w:val="20"/>
              </w:rPr>
              <w:t>:</w:t>
            </w:r>
          </w:p>
          <w:p w:rsidR="009C03E6" w:rsidRPr="002E69FB" w:rsidRDefault="009C03E6" w:rsidP="00831759">
            <w:pPr>
              <w:rPr>
                <w:sz w:val="20"/>
                <w:szCs w:val="20"/>
              </w:rPr>
            </w:pPr>
            <w:r w:rsidRPr="002E69FB">
              <w:rPr>
                <w:i/>
                <w:sz w:val="20"/>
                <w:szCs w:val="20"/>
              </w:rPr>
              <w:t xml:space="preserve">Научатся </w:t>
            </w:r>
            <w:r w:rsidRPr="002E69FB">
              <w:rPr>
                <w:sz w:val="20"/>
                <w:szCs w:val="20"/>
              </w:rPr>
              <w:t>определять термины: Реконкиста, аутодафе</w:t>
            </w:r>
          </w:p>
          <w:p w:rsidR="009C03E6" w:rsidRPr="002E69FB" w:rsidRDefault="009C03E6" w:rsidP="00831759">
            <w:pPr>
              <w:rPr>
                <w:sz w:val="20"/>
                <w:szCs w:val="20"/>
              </w:rPr>
            </w:pPr>
            <w:r w:rsidRPr="002E69FB">
              <w:rPr>
                <w:i/>
                <w:sz w:val="20"/>
                <w:szCs w:val="20"/>
              </w:rPr>
              <w:t xml:space="preserve">Получат возможность научиться: </w:t>
            </w:r>
            <w:r w:rsidRPr="002E69FB">
              <w:rPr>
                <w:sz w:val="20"/>
                <w:szCs w:val="20"/>
              </w:rPr>
              <w:t>называть слои населения Испании, участвовавшие в Реконкисте, христианские государства, возникшие на Пиренейском полуострове; давать оценку политике испанских королей</w:t>
            </w:r>
          </w:p>
          <w:p w:rsidR="009C03E6" w:rsidRPr="002E69FB" w:rsidRDefault="009C03E6" w:rsidP="00831759">
            <w:pPr>
              <w:rPr>
                <w:b/>
                <w:sz w:val="20"/>
                <w:szCs w:val="20"/>
                <w:u w:val="single"/>
              </w:rPr>
            </w:pPr>
            <w:proofErr w:type="spellStart"/>
            <w:r w:rsidRPr="002E69FB">
              <w:rPr>
                <w:b/>
                <w:sz w:val="20"/>
                <w:szCs w:val="20"/>
                <w:u w:val="single"/>
              </w:rPr>
              <w:t>Метапредметные</w:t>
            </w:r>
            <w:proofErr w:type="spellEnd"/>
            <w:r w:rsidRPr="002E69FB">
              <w:rPr>
                <w:b/>
                <w:sz w:val="20"/>
                <w:szCs w:val="20"/>
                <w:u w:val="single"/>
              </w:rPr>
              <w:t xml:space="preserve"> УУД:</w:t>
            </w:r>
          </w:p>
          <w:p w:rsidR="009C03E6" w:rsidRPr="002E69FB" w:rsidRDefault="009C03E6" w:rsidP="00831759">
            <w:pPr>
              <w:rPr>
                <w:sz w:val="20"/>
                <w:szCs w:val="20"/>
              </w:rPr>
            </w:pPr>
            <w:r w:rsidRPr="002E69FB">
              <w:rPr>
                <w:b/>
                <w:i/>
                <w:sz w:val="20"/>
                <w:szCs w:val="20"/>
              </w:rPr>
              <w:t xml:space="preserve">Регулятивные: </w:t>
            </w:r>
            <w:r w:rsidRPr="002E69FB">
              <w:rPr>
                <w:sz w:val="20"/>
                <w:szCs w:val="20"/>
              </w:rPr>
              <w:t>планируют свои действия в соответствии с поставленной задачей и условиями ее реализации, в том числе во внутреннем плане</w:t>
            </w:r>
          </w:p>
          <w:p w:rsidR="009C03E6" w:rsidRPr="002E69FB" w:rsidRDefault="009C03E6" w:rsidP="00831759">
            <w:pPr>
              <w:rPr>
                <w:sz w:val="20"/>
                <w:szCs w:val="20"/>
              </w:rPr>
            </w:pPr>
            <w:r w:rsidRPr="002E69FB">
              <w:rPr>
                <w:b/>
                <w:i/>
                <w:sz w:val="20"/>
                <w:szCs w:val="20"/>
              </w:rPr>
              <w:t xml:space="preserve">Познавательные: </w:t>
            </w:r>
            <w:r w:rsidRPr="002E69FB">
              <w:rPr>
                <w:sz w:val="20"/>
                <w:szCs w:val="20"/>
              </w:rPr>
              <w:t xml:space="preserve">ставят и формулируют проблему и цели урока; осознанно и произвольно строят сообщения в устной и письменной форме, в том числе творческого и </w:t>
            </w:r>
            <w:r w:rsidRPr="002E69FB">
              <w:rPr>
                <w:sz w:val="20"/>
                <w:szCs w:val="20"/>
              </w:rPr>
              <w:lastRenderedPageBreak/>
              <w:t>исследовательского характера</w:t>
            </w:r>
          </w:p>
          <w:p w:rsidR="009C03E6" w:rsidRPr="002E69FB" w:rsidRDefault="009C03E6" w:rsidP="00831759">
            <w:pPr>
              <w:rPr>
                <w:sz w:val="20"/>
                <w:szCs w:val="20"/>
              </w:rPr>
            </w:pPr>
            <w:r w:rsidRPr="002E69FB">
              <w:rPr>
                <w:b/>
                <w:i/>
                <w:sz w:val="20"/>
                <w:szCs w:val="20"/>
              </w:rPr>
              <w:t xml:space="preserve">Коммуникативные: </w:t>
            </w:r>
            <w:r w:rsidRPr="002E69FB">
              <w:rPr>
                <w:sz w:val="20"/>
                <w:szCs w:val="20"/>
              </w:rPr>
              <w:t>адекватно используют речевые средства для эффективного решения разнообразных коммуникативных задач</w:t>
            </w:r>
          </w:p>
          <w:p w:rsidR="009C03E6" w:rsidRPr="002E69FB" w:rsidRDefault="009C03E6" w:rsidP="00831759">
            <w:pPr>
              <w:rPr>
                <w:b/>
                <w:sz w:val="20"/>
                <w:szCs w:val="20"/>
                <w:u w:val="single"/>
              </w:rPr>
            </w:pPr>
            <w:r w:rsidRPr="002E69FB">
              <w:rPr>
                <w:b/>
                <w:sz w:val="20"/>
                <w:szCs w:val="20"/>
                <w:u w:val="single"/>
              </w:rPr>
              <w:t>Личностные УУД:</w:t>
            </w:r>
          </w:p>
          <w:p w:rsidR="009C03E6" w:rsidRPr="002E69FB" w:rsidRDefault="009C03E6" w:rsidP="00831759">
            <w:pPr>
              <w:rPr>
                <w:sz w:val="20"/>
                <w:szCs w:val="20"/>
              </w:rPr>
            </w:pPr>
            <w:r w:rsidRPr="002E69FB">
              <w:rPr>
                <w:sz w:val="20"/>
                <w:szCs w:val="20"/>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p w:rsidR="009C03E6" w:rsidRPr="00D01A07" w:rsidRDefault="009C03E6" w:rsidP="00831759">
            <w:pPr>
              <w:rPr>
                <w:sz w:val="20"/>
                <w:szCs w:val="20"/>
              </w:rPr>
            </w:pPr>
          </w:p>
        </w:tc>
        <w:tc>
          <w:tcPr>
            <w:tcW w:w="1560" w:type="dxa"/>
            <w:vAlign w:val="center"/>
          </w:tcPr>
          <w:p w:rsidR="009C03E6" w:rsidRPr="00D01A07" w:rsidRDefault="009C03E6" w:rsidP="00831759">
            <w:pPr>
              <w:rPr>
                <w:sz w:val="20"/>
                <w:szCs w:val="20"/>
              </w:rPr>
            </w:pPr>
            <w:r w:rsidRPr="00D01A07">
              <w:rPr>
                <w:sz w:val="20"/>
                <w:szCs w:val="20"/>
              </w:rPr>
              <w:lastRenderedPageBreak/>
              <w:t>Реконкиста.</w:t>
            </w:r>
          </w:p>
        </w:tc>
        <w:tc>
          <w:tcPr>
            <w:tcW w:w="1842" w:type="dxa"/>
            <w:vAlign w:val="center"/>
          </w:tcPr>
          <w:p w:rsidR="009C03E6" w:rsidRPr="00D01A07" w:rsidRDefault="009C03E6" w:rsidP="00831759">
            <w:pPr>
              <w:numPr>
                <w:ilvl w:val="0"/>
                <w:numId w:val="19"/>
              </w:numPr>
              <w:tabs>
                <w:tab w:val="clear" w:pos="540"/>
                <w:tab w:val="num" w:pos="317"/>
              </w:tabs>
              <w:ind w:left="317"/>
              <w:rPr>
                <w:sz w:val="20"/>
                <w:szCs w:val="20"/>
              </w:rPr>
            </w:pPr>
            <w:r w:rsidRPr="00D01A07">
              <w:rPr>
                <w:sz w:val="20"/>
                <w:szCs w:val="20"/>
              </w:rPr>
              <w:t>Прочитать &amp; 22 учебника.</w:t>
            </w:r>
          </w:p>
          <w:p w:rsidR="009C03E6" w:rsidRPr="00D01A07" w:rsidRDefault="009C03E6" w:rsidP="00831759">
            <w:pPr>
              <w:numPr>
                <w:ilvl w:val="0"/>
                <w:numId w:val="19"/>
              </w:numPr>
              <w:tabs>
                <w:tab w:val="clear" w:pos="540"/>
                <w:tab w:val="num" w:pos="317"/>
              </w:tabs>
              <w:ind w:left="317"/>
              <w:rPr>
                <w:sz w:val="20"/>
                <w:szCs w:val="20"/>
              </w:rPr>
            </w:pPr>
            <w:r w:rsidRPr="00D01A07">
              <w:rPr>
                <w:sz w:val="20"/>
                <w:szCs w:val="20"/>
              </w:rPr>
              <w:t>Повторить даты и термины.</w:t>
            </w:r>
          </w:p>
        </w:tc>
        <w:tc>
          <w:tcPr>
            <w:tcW w:w="1418" w:type="dxa"/>
          </w:tcPr>
          <w:p w:rsidR="009C03E6" w:rsidRDefault="009C03E6" w:rsidP="00831759">
            <w:pPr>
              <w:ind w:left="-675" w:firstLine="675"/>
            </w:pPr>
          </w:p>
        </w:tc>
      </w:tr>
      <w:tr w:rsidR="009C03E6" w:rsidTr="009C03E6">
        <w:tc>
          <w:tcPr>
            <w:tcW w:w="569" w:type="dxa"/>
            <w:vAlign w:val="center"/>
          </w:tcPr>
          <w:p w:rsidR="009C03E6" w:rsidRPr="00D01A07" w:rsidRDefault="009C03E6" w:rsidP="009C03E6">
            <w:pPr>
              <w:jc w:val="center"/>
              <w:rPr>
                <w:sz w:val="20"/>
                <w:szCs w:val="20"/>
              </w:rPr>
            </w:pPr>
            <w:r>
              <w:rPr>
                <w:sz w:val="20"/>
                <w:szCs w:val="20"/>
              </w:rPr>
              <w:lastRenderedPageBreak/>
              <w:t>21</w:t>
            </w:r>
          </w:p>
        </w:tc>
        <w:tc>
          <w:tcPr>
            <w:tcW w:w="2126" w:type="dxa"/>
            <w:gridSpan w:val="2"/>
            <w:vAlign w:val="center"/>
          </w:tcPr>
          <w:p w:rsidR="009C03E6" w:rsidRPr="00BE2789" w:rsidRDefault="009C03E6" w:rsidP="00831759">
            <w:pPr>
              <w:rPr>
                <w:sz w:val="20"/>
                <w:szCs w:val="20"/>
              </w:rPr>
            </w:pPr>
            <w:r>
              <w:rPr>
                <w:sz w:val="20"/>
                <w:szCs w:val="20"/>
              </w:rPr>
              <w:t xml:space="preserve">Государства, оставшиеся раздробленными: Германия и Италия в </w:t>
            </w:r>
            <w:r>
              <w:rPr>
                <w:sz w:val="20"/>
                <w:szCs w:val="20"/>
                <w:lang w:val="en-US"/>
              </w:rPr>
              <w:t>XII</w:t>
            </w:r>
            <w:r w:rsidRPr="00BE2789">
              <w:rPr>
                <w:sz w:val="20"/>
                <w:szCs w:val="20"/>
              </w:rPr>
              <w:t xml:space="preserve"> – </w:t>
            </w:r>
            <w:r>
              <w:rPr>
                <w:sz w:val="20"/>
                <w:szCs w:val="20"/>
                <w:lang w:val="en-US"/>
              </w:rPr>
              <w:t>XV</w:t>
            </w:r>
            <w:r>
              <w:rPr>
                <w:sz w:val="20"/>
                <w:szCs w:val="20"/>
              </w:rPr>
              <w:t xml:space="preserve"> веках.</w:t>
            </w:r>
          </w:p>
        </w:tc>
        <w:tc>
          <w:tcPr>
            <w:tcW w:w="8220" w:type="dxa"/>
            <w:gridSpan w:val="2"/>
            <w:vAlign w:val="center"/>
          </w:tcPr>
          <w:p w:rsidR="009C03E6" w:rsidRPr="00560174" w:rsidRDefault="009C03E6" w:rsidP="00831759">
            <w:pPr>
              <w:rPr>
                <w:sz w:val="20"/>
                <w:szCs w:val="20"/>
              </w:rPr>
            </w:pPr>
            <w:r w:rsidRPr="00560174">
              <w:rPr>
                <w:b/>
                <w:sz w:val="20"/>
                <w:szCs w:val="20"/>
                <w:u w:val="single"/>
              </w:rPr>
              <w:t>Предметные</w:t>
            </w:r>
            <w:r w:rsidRPr="00560174">
              <w:rPr>
                <w:sz w:val="20"/>
                <w:szCs w:val="20"/>
              </w:rPr>
              <w:t>:</w:t>
            </w:r>
          </w:p>
          <w:p w:rsidR="009C03E6" w:rsidRPr="00560174" w:rsidRDefault="009C03E6" w:rsidP="00831759">
            <w:pPr>
              <w:rPr>
                <w:sz w:val="20"/>
                <w:szCs w:val="20"/>
              </w:rPr>
            </w:pPr>
            <w:r w:rsidRPr="00560174">
              <w:rPr>
                <w:i/>
                <w:sz w:val="20"/>
                <w:szCs w:val="20"/>
              </w:rPr>
              <w:t xml:space="preserve">Научатся </w:t>
            </w:r>
            <w:r w:rsidRPr="00560174">
              <w:rPr>
                <w:sz w:val="20"/>
                <w:szCs w:val="20"/>
              </w:rPr>
              <w:t xml:space="preserve">определять термины: гвельфы, </w:t>
            </w:r>
            <w:proofErr w:type="spellStart"/>
            <w:r w:rsidRPr="00560174">
              <w:rPr>
                <w:sz w:val="20"/>
                <w:szCs w:val="20"/>
              </w:rPr>
              <w:t>гибелины</w:t>
            </w:r>
            <w:proofErr w:type="spellEnd"/>
            <w:r w:rsidRPr="00560174">
              <w:rPr>
                <w:sz w:val="20"/>
                <w:szCs w:val="20"/>
              </w:rPr>
              <w:t>, город-государство, тирания</w:t>
            </w:r>
          </w:p>
          <w:p w:rsidR="009C03E6" w:rsidRPr="00560174" w:rsidRDefault="009C03E6" w:rsidP="00831759">
            <w:pPr>
              <w:rPr>
                <w:sz w:val="20"/>
                <w:szCs w:val="20"/>
              </w:rPr>
            </w:pPr>
            <w:r w:rsidRPr="00560174">
              <w:rPr>
                <w:i/>
                <w:sz w:val="20"/>
                <w:szCs w:val="20"/>
              </w:rPr>
              <w:t xml:space="preserve">Получат возможность научиться: </w:t>
            </w:r>
            <w:r w:rsidRPr="00560174">
              <w:rPr>
                <w:sz w:val="20"/>
                <w:szCs w:val="20"/>
              </w:rPr>
              <w:t>называть причины раздробленности Германии, причины экономического и культурного процветания городов Италии</w:t>
            </w:r>
          </w:p>
          <w:p w:rsidR="009C03E6" w:rsidRPr="00560174" w:rsidRDefault="009C03E6" w:rsidP="00831759">
            <w:pPr>
              <w:rPr>
                <w:b/>
                <w:sz w:val="20"/>
                <w:szCs w:val="20"/>
                <w:u w:val="single"/>
              </w:rPr>
            </w:pPr>
            <w:proofErr w:type="spellStart"/>
            <w:r w:rsidRPr="00560174">
              <w:rPr>
                <w:b/>
                <w:sz w:val="20"/>
                <w:szCs w:val="20"/>
                <w:u w:val="single"/>
              </w:rPr>
              <w:t>Метапредметные</w:t>
            </w:r>
            <w:proofErr w:type="spellEnd"/>
            <w:r w:rsidRPr="00560174">
              <w:rPr>
                <w:b/>
                <w:sz w:val="20"/>
                <w:szCs w:val="20"/>
                <w:u w:val="single"/>
              </w:rPr>
              <w:t xml:space="preserve"> УУД:</w:t>
            </w:r>
          </w:p>
          <w:p w:rsidR="009C03E6" w:rsidRPr="00560174" w:rsidRDefault="009C03E6" w:rsidP="00831759">
            <w:pPr>
              <w:rPr>
                <w:sz w:val="20"/>
                <w:szCs w:val="20"/>
              </w:rPr>
            </w:pPr>
            <w:r w:rsidRPr="00560174">
              <w:rPr>
                <w:b/>
                <w:i/>
                <w:sz w:val="20"/>
                <w:szCs w:val="20"/>
              </w:rPr>
              <w:t xml:space="preserve">Регулятивные: </w:t>
            </w:r>
            <w:r w:rsidRPr="00560174">
              <w:rPr>
                <w:sz w:val="20"/>
                <w:szCs w:val="20"/>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9C03E6" w:rsidRPr="00560174" w:rsidRDefault="009C03E6" w:rsidP="00831759">
            <w:pPr>
              <w:rPr>
                <w:sz w:val="20"/>
                <w:szCs w:val="20"/>
              </w:rPr>
            </w:pPr>
            <w:r w:rsidRPr="00560174">
              <w:rPr>
                <w:b/>
                <w:i/>
                <w:sz w:val="20"/>
                <w:szCs w:val="20"/>
              </w:rPr>
              <w:t xml:space="preserve">Познавательные: </w:t>
            </w:r>
            <w:r w:rsidRPr="00560174">
              <w:rPr>
                <w:sz w:val="20"/>
                <w:szCs w:val="20"/>
              </w:rPr>
              <w:t>используют знаково-символические средства, в том числе модели и схемы для решения познавательных задач</w:t>
            </w:r>
          </w:p>
          <w:p w:rsidR="009C03E6" w:rsidRPr="00560174" w:rsidRDefault="009C03E6" w:rsidP="00831759">
            <w:pPr>
              <w:rPr>
                <w:sz w:val="20"/>
                <w:szCs w:val="20"/>
              </w:rPr>
            </w:pPr>
            <w:r w:rsidRPr="00560174">
              <w:rPr>
                <w:b/>
                <w:i/>
                <w:sz w:val="20"/>
                <w:szCs w:val="20"/>
              </w:rPr>
              <w:t xml:space="preserve">Коммуникативные: </w:t>
            </w:r>
            <w:r w:rsidRPr="00560174">
              <w:rPr>
                <w:sz w:val="20"/>
                <w:szCs w:val="20"/>
              </w:rPr>
              <w:t>аргументируют свою позицию и координируют ее с позициями партнеров в сотрудничестве при выработке общего решения в совместной деятельности</w:t>
            </w:r>
          </w:p>
          <w:p w:rsidR="009C03E6" w:rsidRPr="00560174" w:rsidRDefault="009C03E6" w:rsidP="00831759">
            <w:pPr>
              <w:rPr>
                <w:b/>
                <w:sz w:val="20"/>
                <w:szCs w:val="20"/>
                <w:u w:val="single"/>
              </w:rPr>
            </w:pPr>
            <w:r w:rsidRPr="00560174">
              <w:rPr>
                <w:b/>
                <w:sz w:val="20"/>
                <w:szCs w:val="20"/>
                <w:u w:val="single"/>
              </w:rPr>
              <w:t>Личностные УУД:</w:t>
            </w:r>
          </w:p>
          <w:p w:rsidR="009C03E6" w:rsidRPr="00D01A07" w:rsidRDefault="009C03E6" w:rsidP="00831759">
            <w:pPr>
              <w:rPr>
                <w:sz w:val="20"/>
                <w:szCs w:val="20"/>
              </w:rPr>
            </w:pPr>
            <w:r w:rsidRPr="00560174">
              <w:rPr>
                <w:sz w:val="20"/>
                <w:szCs w:val="20"/>
              </w:rPr>
              <w:t xml:space="preserve">Проявляют </w:t>
            </w:r>
            <w:proofErr w:type="spellStart"/>
            <w:r w:rsidRPr="00560174">
              <w:rPr>
                <w:sz w:val="20"/>
                <w:szCs w:val="20"/>
              </w:rPr>
              <w:t>эмпатию</w:t>
            </w:r>
            <w:proofErr w:type="spellEnd"/>
            <w:r w:rsidRPr="00560174">
              <w:rPr>
                <w:sz w:val="20"/>
                <w:szCs w:val="20"/>
              </w:rPr>
              <w:t>, как осознанное понимание чу</w:t>
            </w:r>
            <w:proofErr w:type="gramStart"/>
            <w:r w:rsidRPr="00560174">
              <w:rPr>
                <w:sz w:val="20"/>
                <w:szCs w:val="20"/>
              </w:rPr>
              <w:t>вств др</w:t>
            </w:r>
            <w:proofErr w:type="gramEnd"/>
            <w:r w:rsidRPr="00560174">
              <w:rPr>
                <w:sz w:val="20"/>
                <w:szCs w:val="20"/>
              </w:rPr>
              <w:t>угих людей и сопереживание им</w:t>
            </w:r>
          </w:p>
        </w:tc>
        <w:tc>
          <w:tcPr>
            <w:tcW w:w="1560" w:type="dxa"/>
            <w:vAlign w:val="center"/>
          </w:tcPr>
          <w:p w:rsidR="009C03E6" w:rsidRPr="00D01A07" w:rsidRDefault="009C03E6" w:rsidP="00831759">
            <w:pPr>
              <w:rPr>
                <w:sz w:val="20"/>
                <w:szCs w:val="20"/>
              </w:rPr>
            </w:pPr>
            <w:r w:rsidRPr="00D01A07">
              <w:rPr>
                <w:sz w:val="20"/>
                <w:szCs w:val="20"/>
              </w:rPr>
              <w:t>Гвельфы. Гибеллины.</w:t>
            </w:r>
          </w:p>
        </w:tc>
        <w:tc>
          <w:tcPr>
            <w:tcW w:w="1842" w:type="dxa"/>
            <w:vAlign w:val="center"/>
          </w:tcPr>
          <w:p w:rsidR="009C03E6" w:rsidRPr="00D01A07" w:rsidRDefault="009C03E6" w:rsidP="00831759">
            <w:pPr>
              <w:numPr>
                <w:ilvl w:val="0"/>
                <w:numId w:val="20"/>
              </w:numPr>
              <w:tabs>
                <w:tab w:val="clear" w:pos="540"/>
                <w:tab w:val="num" w:pos="317"/>
              </w:tabs>
              <w:ind w:left="317"/>
              <w:rPr>
                <w:sz w:val="20"/>
                <w:szCs w:val="20"/>
              </w:rPr>
            </w:pPr>
            <w:r w:rsidRPr="00D01A07">
              <w:rPr>
                <w:sz w:val="20"/>
                <w:szCs w:val="20"/>
              </w:rPr>
              <w:t>Прочитать &amp; 23 учебника.</w:t>
            </w:r>
          </w:p>
          <w:p w:rsidR="009C03E6" w:rsidRPr="00D01A07" w:rsidRDefault="009C03E6" w:rsidP="00831759">
            <w:pPr>
              <w:numPr>
                <w:ilvl w:val="0"/>
                <w:numId w:val="20"/>
              </w:numPr>
              <w:tabs>
                <w:tab w:val="clear" w:pos="540"/>
                <w:tab w:val="num" w:pos="317"/>
              </w:tabs>
              <w:ind w:left="317"/>
              <w:rPr>
                <w:sz w:val="20"/>
                <w:szCs w:val="20"/>
              </w:rPr>
            </w:pPr>
            <w:r w:rsidRPr="00D01A07">
              <w:rPr>
                <w:sz w:val="20"/>
                <w:szCs w:val="20"/>
              </w:rPr>
              <w:t>Ответить на вопросы учебника</w:t>
            </w:r>
          </w:p>
          <w:p w:rsidR="009C03E6" w:rsidRPr="00D01A07" w:rsidRDefault="009C03E6" w:rsidP="00831759">
            <w:pPr>
              <w:tabs>
                <w:tab w:val="num" w:pos="317"/>
              </w:tabs>
              <w:ind w:left="317"/>
              <w:rPr>
                <w:sz w:val="20"/>
                <w:szCs w:val="20"/>
              </w:rPr>
            </w:pPr>
            <w:r w:rsidRPr="00D01A07">
              <w:rPr>
                <w:sz w:val="20"/>
                <w:szCs w:val="20"/>
              </w:rPr>
              <w:t>с. 19</w:t>
            </w:r>
            <w:r>
              <w:rPr>
                <w:sz w:val="20"/>
                <w:szCs w:val="20"/>
              </w:rPr>
              <w:t>7</w:t>
            </w:r>
            <w:r w:rsidRPr="00D01A07">
              <w:rPr>
                <w:sz w:val="20"/>
                <w:szCs w:val="20"/>
              </w:rPr>
              <w:t>.</w:t>
            </w:r>
          </w:p>
        </w:tc>
        <w:tc>
          <w:tcPr>
            <w:tcW w:w="1418" w:type="dxa"/>
          </w:tcPr>
          <w:p w:rsidR="009C03E6" w:rsidRDefault="009C03E6" w:rsidP="00831759">
            <w:pPr>
              <w:ind w:left="-675" w:firstLine="675"/>
            </w:pPr>
          </w:p>
        </w:tc>
      </w:tr>
      <w:tr w:rsidR="009C03E6" w:rsidTr="00831759">
        <w:tc>
          <w:tcPr>
            <w:tcW w:w="15735" w:type="dxa"/>
            <w:gridSpan w:val="8"/>
            <w:vAlign w:val="center"/>
          </w:tcPr>
          <w:p w:rsidR="009C03E6" w:rsidRPr="00A61657" w:rsidRDefault="009C03E6" w:rsidP="00831759">
            <w:pPr>
              <w:jc w:val="center"/>
              <w:rPr>
                <w:b/>
                <w:i/>
                <w:sz w:val="22"/>
                <w:szCs w:val="22"/>
              </w:rPr>
            </w:pPr>
            <w:r w:rsidRPr="00A61657">
              <w:rPr>
                <w:b/>
                <w:i/>
                <w:sz w:val="22"/>
                <w:szCs w:val="22"/>
              </w:rPr>
              <w:t xml:space="preserve">Глава 8.  Славянские государства и Византия в </w:t>
            </w:r>
            <w:r w:rsidRPr="00A61657">
              <w:rPr>
                <w:b/>
                <w:i/>
                <w:sz w:val="22"/>
                <w:szCs w:val="22"/>
                <w:lang w:val="en-US"/>
              </w:rPr>
              <w:t>XIV</w:t>
            </w:r>
            <w:r w:rsidRPr="00A61657">
              <w:rPr>
                <w:b/>
                <w:i/>
                <w:sz w:val="22"/>
                <w:szCs w:val="22"/>
              </w:rPr>
              <w:t xml:space="preserve">– </w:t>
            </w:r>
            <w:r w:rsidRPr="00A61657">
              <w:rPr>
                <w:b/>
                <w:i/>
                <w:sz w:val="22"/>
                <w:szCs w:val="22"/>
                <w:lang w:val="en-US"/>
              </w:rPr>
              <w:t>XV</w:t>
            </w:r>
            <w:r w:rsidRPr="00A61657">
              <w:rPr>
                <w:b/>
                <w:i/>
                <w:sz w:val="22"/>
                <w:szCs w:val="22"/>
              </w:rPr>
              <w:t xml:space="preserve"> веках</w:t>
            </w:r>
          </w:p>
          <w:p w:rsidR="009C03E6" w:rsidRDefault="009C03E6" w:rsidP="00831759">
            <w:pPr>
              <w:ind w:left="-675" w:firstLine="675"/>
              <w:jc w:val="center"/>
              <w:rPr>
                <w:b/>
                <w:i/>
              </w:rPr>
            </w:pPr>
            <w:r w:rsidRPr="00A61657">
              <w:rPr>
                <w:b/>
                <w:i/>
                <w:sz w:val="22"/>
                <w:szCs w:val="22"/>
              </w:rPr>
              <w:t>( 2 часа)</w:t>
            </w:r>
          </w:p>
        </w:tc>
      </w:tr>
      <w:tr w:rsidR="009C03E6" w:rsidTr="009C03E6">
        <w:tc>
          <w:tcPr>
            <w:tcW w:w="569" w:type="dxa"/>
            <w:vAlign w:val="center"/>
          </w:tcPr>
          <w:p w:rsidR="009C03E6" w:rsidRPr="00D01A07" w:rsidRDefault="009C03E6" w:rsidP="009C03E6">
            <w:pPr>
              <w:jc w:val="center"/>
              <w:rPr>
                <w:sz w:val="20"/>
                <w:szCs w:val="20"/>
              </w:rPr>
            </w:pPr>
            <w:r>
              <w:rPr>
                <w:sz w:val="20"/>
                <w:szCs w:val="20"/>
              </w:rPr>
              <w:t>22</w:t>
            </w:r>
          </w:p>
        </w:tc>
        <w:tc>
          <w:tcPr>
            <w:tcW w:w="2796" w:type="dxa"/>
            <w:gridSpan w:val="3"/>
            <w:vAlign w:val="center"/>
          </w:tcPr>
          <w:p w:rsidR="009C03E6" w:rsidRPr="00D01A07" w:rsidRDefault="009C03E6" w:rsidP="00831759">
            <w:pPr>
              <w:rPr>
                <w:sz w:val="20"/>
                <w:szCs w:val="20"/>
              </w:rPr>
            </w:pPr>
            <w:r w:rsidRPr="00D01A07">
              <w:rPr>
                <w:sz w:val="20"/>
                <w:szCs w:val="20"/>
              </w:rPr>
              <w:t>Гуситское движение в Чехии.</w:t>
            </w:r>
          </w:p>
        </w:tc>
        <w:tc>
          <w:tcPr>
            <w:tcW w:w="7550" w:type="dxa"/>
            <w:vAlign w:val="center"/>
          </w:tcPr>
          <w:p w:rsidR="009C03E6" w:rsidRPr="00560174" w:rsidRDefault="009C03E6" w:rsidP="00831759">
            <w:pPr>
              <w:rPr>
                <w:sz w:val="20"/>
                <w:szCs w:val="20"/>
              </w:rPr>
            </w:pPr>
            <w:r w:rsidRPr="00560174">
              <w:rPr>
                <w:b/>
                <w:sz w:val="20"/>
                <w:szCs w:val="20"/>
                <w:u w:val="single"/>
              </w:rPr>
              <w:t>Предметные</w:t>
            </w:r>
            <w:r w:rsidRPr="00560174">
              <w:rPr>
                <w:sz w:val="20"/>
                <w:szCs w:val="20"/>
              </w:rPr>
              <w:t>:</w:t>
            </w:r>
          </w:p>
          <w:p w:rsidR="009C03E6" w:rsidRPr="00560174" w:rsidRDefault="009C03E6" w:rsidP="00831759">
            <w:pPr>
              <w:rPr>
                <w:sz w:val="20"/>
                <w:szCs w:val="20"/>
              </w:rPr>
            </w:pPr>
            <w:r w:rsidRPr="00560174">
              <w:rPr>
                <w:i/>
                <w:sz w:val="20"/>
                <w:szCs w:val="20"/>
              </w:rPr>
              <w:t xml:space="preserve">Научатся </w:t>
            </w:r>
            <w:r w:rsidRPr="00560174">
              <w:rPr>
                <w:sz w:val="20"/>
                <w:szCs w:val="20"/>
              </w:rPr>
              <w:t>определять термины: гуситы, умеренные, табориты, сейм</w:t>
            </w:r>
          </w:p>
          <w:p w:rsidR="009C03E6" w:rsidRPr="00560174" w:rsidRDefault="009C03E6" w:rsidP="00831759">
            <w:pPr>
              <w:rPr>
                <w:sz w:val="20"/>
                <w:szCs w:val="20"/>
              </w:rPr>
            </w:pPr>
            <w:r w:rsidRPr="00560174">
              <w:rPr>
                <w:i/>
                <w:sz w:val="20"/>
                <w:szCs w:val="20"/>
              </w:rPr>
              <w:t xml:space="preserve">Получат возможность научиться: </w:t>
            </w:r>
            <w:r w:rsidRPr="00560174">
              <w:rPr>
                <w:sz w:val="20"/>
                <w:szCs w:val="20"/>
              </w:rPr>
              <w:t>называть причины, по которым Ян Гус критиковал католическую церковь; анализировать причины побед гуситов и определять причины их поражения и итоги гуситского сражения.</w:t>
            </w:r>
          </w:p>
          <w:p w:rsidR="009C03E6" w:rsidRPr="00560174" w:rsidRDefault="009C03E6" w:rsidP="00831759">
            <w:pPr>
              <w:rPr>
                <w:b/>
                <w:sz w:val="20"/>
                <w:szCs w:val="20"/>
                <w:u w:val="single"/>
              </w:rPr>
            </w:pPr>
            <w:proofErr w:type="spellStart"/>
            <w:r w:rsidRPr="00560174">
              <w:rPr>
                <w:b/>
                <w:sz w:val="20"/>
                <w:szCs w:val="20"/>
                <w:u w:val="single"/>
              </w:rPr>
              <w:t>Метапредметные</w:t>
            </w:r>
            <w:proofErr w:type="spellEnd"/>
            <w:r w:rsidRPr="00560174">
              <w:rPr>
                <w:b/>
                <w:sz w:val="20"/>
                <w:szCs w:val="20"/>
                <w:u w:val="single"/>
              </w:rPr>
              <w:t xml:space="preserve"> УУД:</w:t>
            </w:r>
          </w:p>
          <w:p w:rsidR="009C03E6" w:rsidRPr="00560174" w:rsidRDefault="009C03E6" w:rsidP="00831759">
            <w:pPr>
              <w:rPr>
                <w:sz w:val="20"/>
                <w:szCs w:val="20"/>
              </w:rPr>
            </w:pPr>
            <w:r w:rsidRPr="00560174">
              <w:rPr>
                <w:b/>
                <w:i/>
                <w:sz w:val="20"/>
                <w:szCs w:val="20"/>
              </w:rPr>
              <w:t xml:space="preserve">Регулятивные: </w:t>
            </w:r>
            <w:r w:rsidRPr="00560174">
              <w:rPr>
                <w:sz w:val="20"/>
                <w:szCs w:val="20"/>
              </w:rPr>
              <w:t>планируют свои действия в соответствии с поставленной задачей и условиями ее реализации, оценивают правильность выполнения действий</w:t>
            </w:r>
          </w:p>
          <w:p w:rsidR="009C03E6" w:rsidRPr="00560174" w:rsidRDefault="009C03E6" w:rsidP="00831759">
            <w:pPr>
              <w:rPr>
                <w:sz w:val="20"/>
                <w:szCs w:val="20"/>
              </w:rPr>
            </w:pPr>
            <w:r w:rsidRPr="00560174">
              <w:rPr>
                <w:b/>
                <w:i/>
                <w:sz w:val="20"/>
                <w:szCs w:val="20"/>
              </w:rPr>
              <w:t xml:space="preserve">Познавательные: </w:t>
            </w:r>
            <w:r w:rsidRPr="00560174">
              <w:rPr>
                <w:sz w:val="20"/>
                <w:szCs w:val="20"/>
              </w:rPr>
              <w:t xml:space="preserve"> самостоятельно выделяют и формулируют познавательную цель, используют общие приемы решения поставленных задач</w:t>
            </w:r>
          </w:p>
          <w:p w:rsidR="009C03E6" w:rsidRPr="00560174" w:rsidRDefault="009C03E6" w:rsidP="00831759">
            <w:pPr>
              <w:rPr>
                <w:sz w:val="20"/>
                <w:szCs w:val="20"/>
              </w:rPr>
            </w:pPr>
            <w:proofErr w:type="gramStart"/>
            <w:r w:rsidRPr="00560174">
              <w:rPr>
                <w:b/>
                <w:i/>
                <w:sz w:val="20"/>
                <w:szCs w:val="20"/>
              </w:rPr>
              <w:t xml:space="preserve">Коммуникативные: </w:t>
            </w:r>
            <w:r w:rsidRPr="00560174">
              <w:rPr>
                <w:sz w:val="20"/>
                <w:szCs w:val="20"/>
              </w:rPr>
              <w:t>участвуют в коллективном обсуждении проблем, проявляют активность во взаимодействии для решения коммуникативных и познавательных задач</w:t>
            </w:r>
            <w:proofErr w:type="gramEnd"/>
          </w:p>
          <w:p w:rsidR="009C03E6" w:rsidRPr="00560174" w:rsidRDefault="009C03E6" w:rsidP="00831759">
            <w:pPr>
              <w:rPr>
                <w:b/>
                <w:sz w:val="20"/>
                <w:szCs w:val="20"/>
                <w:u w:val="single"/>
              </w:rPr>
            </w:pPr>
            <w:r w:rsidRPr="00560174">
              <w:rPr>
                <w:b/>
                <w:sz w:val="20"/>
                <w:szCs w:val="20"/>
                <w:u w:val="single"/>
              </w:rPr>
              <w:t>Личностные УУД:</w:t>
            </w:r>
          </w:p>
          <w:p w:rsidR="009C03E6" w:rsidRPr="00D01A07" w:rsidRDefault="009C03E6" w:rsidP="00831759">
            <w:pPr>
              <w:rPr>
                <w:sz w:val="20"/>
                <w:szCs w:val="20"/>
              </w:rPr>
            </w:pPr>
            <w:r w:rsidRPr="00560174">
              <w:rPr>
                <w:sz w:val="20"/>
                <w:szCs w:val="20"/>
              </w:rPr>
              <w:t xml:space="preserve">Проявляют доброжелательность и эмоционально-нравственную отзывчивость, </w:t>
            </w:r>
            <w:proofErr w:type="spellStart"/>
            <w:r w:rsidRPr="00560174">
              <w:rPr>
                <w:sz w:val="20"/>
                <w:szCs w:val="20"/>
              </w:rPr>
              <w:t>эмпатию</w:t>
            </w:r>
            <w:proofErr w:type="spellEnd"/>
            <w:r w:rsidRPr="00560174">
              <w:rPr>
                <w:sz w:val="20"/>
                <w:szCs w:val="20"/>
              </w:rPr>
              <w:t>, как понимание чу</w:t>
            </w:r>
            <w:proofErr w:type="gramStart"/>
            <w:r w:rsidRPr="00560174">
              <w:rPr>
                <w:sz w:val="20"/>
                <w:szCs w:val="20"/>
              </w:rPr>
              <w:t>вств др</w:t>
            </w:r>
            <w:proofErr w:type="gramEnd"/>
            <w:r w:rsidRPr="00560174">
              <w:rPr>
                <w:sz w:val="20"/>
                <w:szCs w:val="20"/>
              </w:rPr>
              <w:t>угих людей и сопереживание им</w:t>
            </w:r>
          </w:p>
        </w:tc>
        <w:tc>
          <w:tcPr>
            <w:tcW w:w="1560" w:type="dxa"/>
            <w:vAlign w:val="center"/>
          </w:tcPr>
          <w:p w:rsidR="009C03E6" w:rsidRPr="00D01A07" w:rsidRDefault="009C03E6" w:rsidP="00831759">
            <w:pPr>
              <w:rPr>
                <w:sz w:val="20"/>
                <w:szCs w:val="20"/>
              </w:rPr>
            </w:pPr>
          </w:p>
        </w:tc>
        <w:tc>
          <w:tcPr>
            <w:tcW w:w="1842" w:type="dxa"/>
            <w:vAlign w:val="center"/>
          </w:tcPr>
          <w:p w:rsidR="009C03E6" w:rsidRPr="00D01A07" w:rsidRDefault="009C03E6" w:rsidP="009C03E6">
            <w:pPr>
              <w:numPr>
                <w:ilvl w:val="0"/>
                <w:numId w:val="21"/>
              </w:numPr>
              <w:tabs>
                <w:tab w:val="clear" w:pos="540"/>
                <w:tab w:val="left" w:pos="459"/>
              </w:tabs>
              <w:ind w:left="175" w:firstLine="0"/>
              <w:rPr>
                <w:sz w:val="20"/>
                <w:szCs w:val="20"/>
              </w:rPr>
            </w:pPr>
            <w:r w:rsidRPr="00D01A07">
              <w:rPr>
                <w:sz w:val="20"/>
                <w:szCs w:val="20"/>
              </w:rPr>
              <w:t>Прочитать &amp; 2</w:t>
            </w:r>
            <w:r>
              <w:rPr>
                <w:sz w:val="20"/>
                <w:szCs w:val="20"/>
              </w:rPr>
              <w:t>4</w:t>
            </w:r>
            <w:r w:rsidRPr="00D01A07">
              <w:rPr>
                <w:sz w:val="20"/>
                <w:szCs w:val="20"/>
              </w:rPr>
              <w:t xml:space="preserve"> учебника.</w:t>
            </w:r>
          </w:p>
          <w:p w:rsidR="009C03E6" w:rsidRPr="00D01A07" w:rsidRDefault="009C03E6" w:rsidP="009C03E6">
            <w:pPr>
              <w:numPr>
                <w:ilvl w:val="0"/>
                <w:numId w:val="21"/>
              </w:numPr>
              <w:tabs>
                <w:tab w:val="clear" w:pos="540"/>
                <w:tab w:val="left" w:pos="459"/>
              </w:tabs>
              <w:ind w:left="175" w:firstLine="0"/>
              <w:rPr>
                <w:sz w:val="20"/>
                <w:szCs w:val="20"/>
              </w:rPr>
            </w:pPr>
            <w:r>
              <w:rPr>
                <w:sz w:val="20"/>
                <w:szCs w:val="20"/>
              </w:rPr>
              <w:t>Письменно ответить на вопрос учебника № 2 с. 207.</w:t>
            </w:r>
          </w:p>
        </w:tc>
        <w:tc>
          <w:tcPr>
            <w:tcW w:w="1418" w:type="dxa"/>
          </w:tcPr>
          <w:p w:rsidR="009C03E6" w:rsidRDefault="009C03E6" w:rsidP="00831759">
            <w:pPr>
              <w:ind w:left="-675" w:firstLine="675"/>
            </w:pPr>
          </w:p>
        </w:tc>
      </w:tr>
      <w:tr w:rsidR="009C03E6" w:rsidTr="009C03E6">
        <w:tc>
          <w:tcPr>
            <w:tcW w:w="569" w:type="dxa"/>
            <w:vAlign w:val="center"/>
          </w:tcPr>
          <w:p w:rsidR="009C03E6" w:rsidRPr="00D01A07" w:rsidRDefault="009C03E6" w:rsidP="009C03E6">
            <w:pPr>
              <w:jc w:val="center"/>
              <w:rPr>
                <w:sz w:val="20"/>
                <w:szCs w:val="20"/>
              </w:rPr>
            </w:pPr>
            <w:r>
              <w:rPr>
                <w:sz w:val="20"/>
                <w:szCs w:val="20"/>
              </w:rPr>
              <w:t>23</w:t>
            </w:r>
          </w:p>
        </w:tc>
        <w:tc>
          <w:tcPr>
            <w:tcW w:w="2796" w:type="dxa"/>
            <w:gridSpan w:val="3"/>
            <w:vAlign w:val="center"/>
          </w:tcPr>
          <w:p w:rsidR="009C03E6" w:rsidRPr="00D01A07" w:rsidRDefault="009C03E6" w:rsidP="00831759">
            <w:pPr>
              <w:rPr>
                <w:sz w:val="20"/>
                <w:szCs w:val="20"/>
              </w:rPr>
            </w:pPr>
            <w:r w:rsidRPr="00D01A07">
              <w:rPr>
                <w:sz w:val="20"/>
                <w:szCs w:val="20"/>
              </w:rPr>
              <w:t>Завоевание турками – османами Балканского полуострова.</w:t>
            </w:r>
          </w:p>
        </w:tc>
        <w:tc>
          <w:tcPr>
            <w:tcW w:w="7550" w:type="dxa"/>
          </w:tcPr>
          <w:p w:rsidR="009C03E6" w:rsidRPr="00560174" w:rsidRDefault="009C03E6" w:rsidP="00831759">
            <w:pPr>
              <w:rPr>
                <w:sz w:val="20"/>
                <w:szCs w:val="20"/>
              </w:rPr>
            </w:pPr>
            <w:r w:rsidRPr="00560174">
              <w:rPr>
                <w:b/>
                <w:sz w:val="20"/>
                <w:szCs w:val="20"/>
                <w:u w:val="single"/>
              </w:rPr>
              <w:t>Предметные</w:t>
            </w:r>
            <w:r w:rsidRPr="00560174">
              <w:rPr>
                <w:sz w:val="20"/>
                <w:szCs w:val="20"/>
              </w:rPr>
              <w:t>:</w:t>
            </w:r>
          </w:p>
          <w:p w:rsidR="009C03E6" w:rsidRPr="00560174" w:rsidRDefault="009C03E6" w:rsidP="00831759">
            <w:pPr>
              <w:rPr>
                <w:sz w:val="20"/>
                <w:szCs w:val="20"/>
              </w:rPr>
            </w:pPr>
            <w:r w:rsidRPr="00560174">
              <w:rPr>
                <w:i/>
                <w:sz w:val="20"/>
                <w:szCs w:val="20"/>
              </w:rPr>
              <w:t xml:space="preserve">Научатся </w:t>
            </w:r>
            <w:r w:rsidRPr="00560174">
              <w:rPr>
                <w:sz w:val="20"/>
                <w:szCs w:val="20"/>
              </w:rPr>
              <w:t>определять термины: турки-османы</w:t>
            </w:r>
          </w:p>
          <w:p w:rsidR="009C03E6" w:rsidRPr="00560174" w:rsidRDefault="009C03E6" w:rsidP="00831759">
            <w:pPr>
              <w:rPr>
                <w:sz w:val="20"/>
                <w:szCs w:val="20"/>
              </w:rPr>
            </w:pPr>
            <w:r w:rsidRPr="00560174">
              <w:rPr>
                <w:i/>
                <w:sz w:val="20"/>
                <w:szCs w:val="20"/>
              </w:rPr>
              <w:t xml:space="preserve">Получат возможность научиться: </w:t>
            </w:r>
            <w:r w:rsidRPr="00560174">
              <w:rPr>
                <w:sz w:val="20"/>
                <w:szCs w:val="20"/>
              </w:rPr>
              <w:t>называть причины падения Византийской империи и последствия османского завоевания</w:t>
            </w:r>
          </w:p>
          <w:p w:rsidR="009C03E6" w:rsidRPr="00560174" w:rsidRDefault="009C03E6" w:rsidP="00831759">
            <w:pPr>
              <w:rPr>
                <w:b/>
                <w:sz w:val="20"/>
                <w:szCs w:val="20"/>
                <w:u w:val="single"/>
              </w:rPr>
            </w:pPr>
            <w:proofErr w:type="spellStart"/>
            <w:r w:rsidRPr="00560174">
              <w:rPr>
                <w:b/>
                <w:sz w:val="20"/>
                <w:szCs w:val="20"/>
                <w:u w:val="single"/>
              </w:rPr>
              <w:t>Метапредметные</w:t>
            </w:r>
            <w:proofErr w:type="spellEnd"/>
            <w:r w:rsidRPr="00560174">
              <w:rPr>
                <w:b/>
                <w:sz w:val="20"/>
                <w:szCs w:val="20"/>
                <w:u w:val="single"/>
              </w:rPr>
              <w:t xml:space="preserve"> УУД:</w:t>
            </w:r>
          </w:p>
          <w:p w:rsidR="009C03E6" w:rsidRPr="00560174" w:rsidRDefault="009C03E6" w:rsidP="00831759">
            <w:pPr>
              <w:rPr>
                <w:sz w:val="20"/>
                <w:szCs w:val="20"/>
              </w:rPr>
            </w:pPr>
            <w:r w:rsidRPr="00560174">
              <w:rPr>
                <w:b/>
                <w:i/>
                <w:sz w:val="20"/>
                <w:szCs w:val="20"/>
              </w:rPr>
              <w:lastRenderedPageBreak/>
              <w:t xml:space="preserve">Регулятивные: </w:t>
            </w:r>
            <w:r w:rsidRPr="00560174">
              <w:rPr>
                <w:sz w:val="20"/>
                <w:szCs w:val="20"/>
              </w:rPr>
              <w:t>адекватно воспринимают предложения и оценку учителей, товарищей и родителей</w:t>
            </w:r>
          </w:p>
          <w:p w:rsidR="009C03E6" w:rsidRPr="00560174" w:rsidRDefault="009C03E6" w:rsidP="00831759">
            <w:pPr>
              <w:rPr>
                <w:sz w:val="20"/>
                <w:szCs w:val="20"/>
              </w:rPr>
            </w:pPr>
            <w:r w:rsidRPr="00560174">
              <w:rPr>
                <w:b/>
                <w:i/>
                <w:sz w:val="20"/>
                <w:szCs w:val="20"/>
              </w:rPr>
              <w:t xml:space="preserve">Познавательные: </w:t>
            </w:r>
            <w:r w:rsidRPr="00560174">
              <w:rPr>
                <w:sz w:val="20"/>
                <w:szCs w:val="20"/>
              </w:rPr>
              <w:t>выбирают наиболее эффективные способы решения задач, контролируют и оценивают процесс и результат деятельности</w:t>
            </w:r>
          </w:p>
          <w:p w:rsidR="009C03E6" w:rsidRPr="00560174" w:rsidRDefault="009C03E6" w:rsidP="00831759">
            <w:pPr>
              <w:rPr>
                <w:sz w:val="20"/>
                <w:szCs w:val="20"/>
              </w:rPr>
            </w:pPr>
            <w:proofErr w:type="gramStart"/>
            <w:r w:rsidRPr="00560174">
              <w:rPr>
                <w:b/>
                <w:i/>
                <w:sz w:val="20"/>
                <w:szCs w:val="20"/>
              </w:rPr>
              <w:t xml:space="preserve">Коммуникативные: </w:t>
            </w:r>
            <w:r w:rsidRPr="00560174">
              <w:rPr>
                <w:sz w:val="20"/>
                <w:szCs w:val="20"/>
              </w:rPr>
              <w:t xml:space="preserve">договариваются о распределении ролей и функций в совместной деятельности </w:t>
            </w:r>
            <w:proofErr w:type="gramEnd"/>
          </w:p>
          <w:p w:rsidR="009C03E6" w:rsidRPr="00560174" w:rsidRDefault="009C03E6" w:rsidP="00831759">
            <w:pPr>
              <w:rPr>
                <w:b/>
                <w:sz w:val="20"/>
                <w:szCs w:val="20"/>
                <w:u w:val="single"/>
              </w:rPr>
            </w:pPr>
            <w:r w:rsidRPr="00560174">
              <w:rPr>
                <w:b/>
                <w:sz w:val="20"/>
                <w:szCs w:val="20"/>
                <w:u w:val="single"/>
              </w:rPr>
              <w:t>Личностные УУД:</w:t>
            </w:r>
          </w:p>
          <w:p w:rsidR="009C03E6" w:rsidRPr="00560174" w:rsidRDefault="009C03E6" w:rsidP="00831759">
            <w:pPr>
              <w:rPr>
                <w:sz w:val="20"/>
                <w:szCs w:val="20"/>
              </w:rPr>
            </w:pPr>
            <w:r w:rsidRPr="00560174">
              <w:rPr>
                <w:sz w:val="20"/>
                <w:szCs w:val="20"/>
              </w:rPr>
              <w:t>Определяют свою личностную позицию, адекватную дифференцированную самооценку своих успехов в учебе</w:t>
            </w:r>
          </w:p>
        </w:tc>
        <w:tc>
          <w:tcPr>
            <w:tcW w:w="1560" w:type="dxa"/>
            <w:vAlign w:val="center"/>
          </w:tcPr>
          <w:p w:rsidR="009C03E6" w:rsidRPr="00D01A07" w:rsidRDefault="009C03E6" w:rsidP="00831759">
            <w:pPr>
              <w:ind w:left="1304"/>
              <w:rPr>
                <w:sz w:val="20"/>
                <w:szCs w:val="20"/>
              </w:rPr>
            </w:pPr>
          </w:p>
        </w:tc>
        <w:tc>
          <w:tcPr>
            <w:tcW w:w="1842" w:type="dxa"/>
            <w:vAlign w:val="center"/>
          </w:tcPr>
          <w:p w:rsidR="009C03E6" w:rsidRPr="00D01A07" w:rsidRDefault="009C03E6" w:rsidP="009C03E6">
            <w:pPr>
              <w:numPr>
                <w:ilvl w:val="0"/>
                <w:numId w:val="22"/>
              </w:numPr>
              <w:tabs>
                <w:tab w:val="clear" w:pos="540"/>
                <w:tab w:val="num" w:pos="317"/>
              </w:tabs>
              <w:ind w:left="175" w:hanging="175"/>
              <w:rPr>
                <w:sz w:val="20"/>
                <w:szCs w:val="20"/>
              </w:rPr>
            </w:pPr>
            <w:r w:rsidRPr="00D01A07">
              <w:rPr>
                <w:sz w:val="20"/>
                <w:szCs w:val="20"/>
              </w:rPr>
              <w:t>Прочитать &amp; 2</w:t>
            </w:r>
            <w:r>
              <w:rPr>
                <w:sz w:val="20"/>
                <w:szCs w:val="20"/>
              </w:rPr>
              <w:t>5</w:t>
            </w:r>
            <w:r w:rsidRPr="00D01A07">
              <w:rPr>
                <w:sz w:val="20"/>
                <w:szCs w:val="20"/>
              </w:rPr>
              <w:t xml:space="preserve">  учебника.</w:t>
            </w:r>
          </w:p>
          <w:p w:rsidR="009C03E6" w:rsidRPr="00D01A07" w:rsidRDefault="009C03E6" w:rsidP="009C03E6">
            <w:pPr>
              <w:numPr>
                <w:ilvl w:val="0"/>
                <w:numId w:val="22"/>
              </w:numPr>
              <w:tabs>
                <w:tab w:val="clear" w:pos="540"/>
                <w:tab w:val="num" w:pos="317"/>
              </w:tabs>
              <w:ind w:left="175" w:hanging="175"/>
              <w:rPr>
                <w:sz w:val="20"/>
                <w:szCs w:val="20"/>
              </w:rPr>
            </w:pPr>
            <w:r>
              <w:rPr>
                <w:sz w:val="20"/>
                <w:szCs w:val="20"/>
              </w:rPr>
              <w:t>Вопросы учебника с. 213.</w:t>
            </w:r>
          </w:p>
        </w:tc>
        <w:tc>
          <w:tcPr>
            <w:tcW w:w="1418" w:type="dxa"/>
          </w:tcPr>
          <w:p w:rsidR="009C03E6" w:rsidRDefault="009C03E6" w:rsidP="00831759">
            <w:pPr>
              <w:ind w:left="-675" w:firstLine="675"/>
            </w:pPr>
          </w:p>
        </w:tc>
      </w:tr>
      <w:tr w:rsidR="009C03E6" w:rsidTr="00831759">
        <w:tc>
          <w:tcPr>
            <w:tcW w:w="15735" w:type="dxa"/>
            <w:gridSpan w:val="8"/>
            <w:vAlign w:val="center"/>
          </w:tcPr>
          <w:p w:rsidR="009C03E6" w:rsidRPr="00A61657" w:rsidRDefault="009C03E6" w:rsidP="00831759">
            <w:pPr>
              <w:jc w:val="center"/>
              <w:rPr>
                <w:b/>
                <w:i/>
                <w:sz w:val="22"/>
                <w:szCs w:val="22"/>
              </w:rPr>
            </w:pPr>
            <w:r w:rsidRPr="00A61657">
              <w:rPr>
                <w:b/>
                <w:i/>
                <w:sz w:val="22"/>
                <w:szCs w:val="22"/>
              </w:rPr>
              <w:lastRenderedPageBreak/>
              <w:t xml:space="preserve">Глава 9.  Культура Западной Европы в </w:t>
            </w:r>
            <w:r w:rsidRPr="00A61657">
              <w:rPr>
                <w:b/>
                <w:i/>
                <w:sz w:val="22"/>
                <w:szCs w:val="22"/>
                <w:lang w:val="en-US"/>
              </w:rPr>
              <w:t>XI</w:t>
            </w:r>
            <w:r w:rsidRPr="00A61657">
              <w:rPr>
                <w:b/>
                <w:i/>
                <w:sz w:val="22"/>
                <w:szCs w:val="22"/>
              </w:rPr>
              <w:t xml:space="preserve"> – </w:t>
            </w:r>
            <w:r w:rsidRPr="00A61657">
              <w:rPr>
                <w:b/>
                <w:i/>
                <w:sz w:val="22"/>
                <w:szCs w:val="22"/>
                <w:lang w:val="en-US"/>
              </w:rPr>
              <w:t>XV</w:t>
            </w:r>
            <w:r w:rsidRPr="00A61657">
              <w:rPr>
                <w:b/>
                <w:i/>
                <w:sz w:val="22"/>
                <w:szCs w:val="22"/>
              </w:rPr>
              <w:t xml:space="preserve"> веках</w:t>
            </w:r>
          </w:p>
          <w:p w:rsidR="009C03E6" w:rsidRDefault="009C03E6" w:rsidP="00E40FF4">
            <w:pPr>
              <w:ind w:left="-675" w:firstLine="675"/>
              <w:jc w:val="center"/>
              <w:rPr>
                <w:b/>
                <w:i/>
              </w:rPr>
            </w:pPr>
            <w:r w:rsidRPr="00A61657">
              <w:rPr>
                <w:b/>
                <w:i/>
                <w:sz w:val="22"/>
                <w:szCs w:val="22"/>
              </w:rPr>
              <w:t xml:space="preserve">( </w:t>
            </w:r>
            <w:r w:rsidR="00E40FF4">
              <w:rPr>
                <w:b/>
                <w:i/>
                <w:sz w:val="22"/>
                <w:szCs w:val="22"/>
              </w:rPr>
              <w:t>2</w:t>
            </w:r>
            <w:r w:rsidRPr="00A61657">
              <w:rPr>
                <w:b/>
                <w:i/>
                <w:sz w:val="22"/>
                <w:szCs w:val="22"/>
              </w:rPr>
              <w:t xml:space="preserve"> часа)</w:t>
            </w:r>
          </w:p>
        </w:tc>
      </w:tr>
      <w:tr w:rsidR="009C03E6" w:rsidTr="009C03E6">
        <w:trPr>
          <w:trHeight w:val="1139"/>
        </w:trPr>
        <w:tc>
          <w:tcPr>
            <w:tcW w:w="569" w:type="dxa"/>
            <w:vAlign w:val="center"/>
          </w:tcPr>
          <w:p w:rsidR="009C03E6" w:rsidRPr="00D01A07" w:rsidRDefault="009C03E6" w:rsidP="009C03E6">
            <w:pPr>
              <w:jc w:val="center"/>
              <w:rPr>
                <w:sz w:val="20"/>
                <w:szCs w:val="20"/>
              </w:rPr>
            </w:pPr>
            <w:r>
              <w:rPr>
                <w:sz w:val="20"/>
                <w:szCs w:val="20"/>
              </w:rPr>
              <w:t>24</w:t>
            </w:r>
          </w:p>
        </w:tc>
        <w:tc>
          <w:tcPr>
            <w:tcW w:w="2796" w:type="dxa"/>
            <w:gridSpan w:val="3"/>
            <w:vAlign w:val="center"/>
          </w:tcPr>
          <w:p w:rsidR="009C03E6" w:rsidRPr="00D01A07" w:rsidRDefault="009C03E6" w:rsidP="00831759">
            <w:pPr>
              <w:rPr>
                <w:sz w:val="20"/>
                <w:szCs w:val="20"/>
              </w:rPr>
            </w:pPr>
            <w:r w:rsidRPr="00D01A07">
              <w:rPr>
                <w:sz w:val="20"/>
                <w:szCs w:val="20"/>
              </w:rPr>
              <w:t>Образование и философия.</w:t>
            </w:r>
          </w:p>
          <w:p w:rsidR="009C03E6" w:rsidRPr="00D01A07" w:rsidRDefault="009C03E6" w:rsidP="00831759">
            <w:pPr>
              <w:rPr>
                <w:sz w:val="20"/>
                <w:szCs w:val="20"/>
              </w:rPr>
            </w:pPr>
            <w:r w:rsidRPr="00D01A07">
              <w:rPr>
                <w:sz w:val="20"/>
                <w:szCs w:val="20"/>
              </w:rPr>
              <w:t>Средневековая литература и искусство.</w:t>
            </w:r>
          </w:p>
        </w:tc>
        <w:tc>
          <w:tcPr>
            <w:tcW w:w="7550" w:type="dxa"/>
            <w:vAlign w:val="center"/>
          </w:tcPr>
          <w:p w:rsidR="009C03E6" w:rsidRPr="00257AC8" w:rsidRDefault="009C03E6" w:rsidP="00831759">
            <w:pPr>
              <w:rPr>
                <w:sz w:val="20"/>
                <w:szCs w:val="20"/>
              </w:rPr>
            </w:pPr>
            <w:r w:rsidRPr="00257AC8">
              <w:rPr>
                <w:b/>
                <w:sz w:val="20"/>
                <w:szCs w:val="20"/>
                <w:u w:val="single"/>
              </w:rPr>
              <w:t>Предметные</w:t>
            </w:r>
            <w:r w:rsidRPr="00257AC8">
              <w:rPr>
                <w:sz w:val="20"/>
                <w:szCs w:val="20"/>
              </w:rPr>
              <w:t>:</w:t>
            </w:r>
          </w:p>
          <w:p w:rsidR="009C03E6" w:rsidRPr="00257AC8" w:rsidRDefault="009C03E6" w:rsidP="00831759">
            <w:pPr>
              <w:rPr>
                <w:sz w:val="20"/>
                <w:szCs w:val="20"/>
              </w:rPr>
            </w:pPr>
            <w:proofErr w:type="gramStart"/>
            <w:r w:rsidRPr="00257AC8">
              <w:rPr>
                <w:i/>
                <w:sz w:val="20"/>
                <w:szCs w:val="20"/>
              </w:rPr>
              <w:t xml:space="preserve">Научатся </w:t>
            </w:r>
            <w:r w:rsidRPr="00257AC8">
              <w:rPr>
                <w:sz w:val="20"/>
                <w:szCs w:val="20"/>
              </w:rPr>
              <w:t xml:space="preserve">определять термины: корпорации, университет, декан, ректоры, магистры, диспуты, схоластика, </w:t>
            </w:r>
            <w:proofErr w:type="spellStart"/>
            <w:r w:rsidRPr="00257AC8">
              <w:rPr>
                <w:sz w:val="20"/>
                <w:szCs w:val="20"/>
              </w:rPr>
              <w:t>трубодуры</w:t>
            </w:r>
            <w:proofErr w:type="spellEnd"/>
            <w:r w:rsidRPr="00257AC8">
              <w:rPr>
                <w:sz w:val="20"/>
                <w:szCs w:val="20"/>
              </w:rPr>
              <w:t xml:space="preserve">, труверы, </w:t>
            </w:r>
            <w:proofErr w:type="spellStart"/>
            <w:r w:rsidRPr="00257AC8">
              <w:rPr>
                <w:sz w:val="20"/>
                <w:szCs w:val="20"/>
              </w:rPr>
              <w:t>минизингеры</w:t>
            </w:r>
            <w:proofErr w:type="spellEnd"/>
            <w:r w:rsidRPr="00257AC8">
              <w:rPr>
                <w:sz w:val="20"/>
                <w:szCs w:val="20"/>
              </w:rPr>
              <w:t>, ваганты, готика</w:t>
            </w:r>
            <w:proofErr w:type="gramEnd"/>
          </w:p>
          <w:p w:rsidR="009C03E6" w:rsidRPr="00257AC8" w:rsidRDefault="009C03E6" w:rsidP="00831759">
            <w:pPr>
              <w:rPr>
                <w:sz w:val="20"/>
                <w:szCs w:val="20"/>
              </w:rPr>
            </w:pPr>
            <w:r w:rsidRPr="00257AC8">
              <w:rPr>
                <w:i/>
                <w:sz w:val="20"/>
                <w:szCs w:val="20"/>
              </w:rPr>
              <w:t xml:space="preserve">Получат возможность научиться: </w:t>
            </w:r>
            <w:r w:rsidRPr="00257AC8">
              <w:rPr>
                <w:sz w:val="20"/>
                <w:szCs w:val="20"/>
              </w:rPr>
              <w:t xml:space="preserve">называть выдающихся деятелей культуры </w:t>
            </w:r>
            <w:r w:rsidRPr="00257AC8">
              <w:rPr>
                <w:sz w:val="20"/>
                <w:szCs w:val="20"/>
                <w:lang w:val="en-US"/>
              </w:rPr>
              <w:t>XI</w:t>
            </w:r>
            <w:r w:rsidRPr="00257AC8">
              <w:rPr>
                <w:sz w:val="20"/>
                <w:szCs w:val="20"/>
              </w:rPr>
              <w:t>-</w:t>
            </w:r>
            <w:r w:rsidRPr="00257AC8">
              <w:rPr>
                <w:sz w:val="20"/>
                <w:szCs w:val="20"/>
                <w:lang w:val="en-US"/>
              </w:rPr>
              <w:t>XV</w:t>
            </w:r>
            <w:r w:rsidRPr="00257AC8">
              <w:rPr>
                <w:sz w:val="20"/>
                <w:szCs w:val="20"/>
              </w:rPr>
              <w:t xml:space="preserve"> </w:t>
            </w:r>
            <w:proofErr w:type="spellStart"/>
            <w:proofErr w:type="gramStart"/>
            <w:r w:rsidRPr="00257AC8">
              <w:rPr>
                <w:sz w:val="20"/>
                <w:szCs w:val="20"/>
              </w:rPr>
              <w:t>вв</w:t>
            </w:r>
            <w:proofErr w:type="spellEnd"/>
            <w:proofErr w:type="gramEnd"/>
            <w:r w:rsidRPr="00257AC8">
              <w:rPr>
                <w:sz w:val="20"/>
                <w:szCs w:val="20"/>
              </w:rPr>
              <w:t>, основные жанры литературы, особенности изобразительного искусства и архитектуры</w:t>
            </w:r>
          </w:p>
          <w:p w:rsidR="009C03E6" w:rsidRPr="00257AC8" w:rsidRDefault="009C03E6" w:rsidP="00831759">
            <w:pPr>
              <w:rPr>
                <w:b/>
                <w:sz w:val="20"/>
                <w:szCs w:val="20"/>
                <w:u w:val="single"/>
              </w:rPr>
            </w:pPr>
            <w:proofErr w:type="spellStart"/>
            <w:r w:rsidRPr="00257AC8">
              <w:rPr>
                <w:b/>
                <w:sz w:val="20"/>
                <w:szCs w:val="20"/>
                <w:u w:val="single"/>
              </w:rPr>
              <w:t>Метапредметные</w:t>
            </w:r>
            <w:proofErr w:type="spellEnd"/>
            <w:r w:rsidRPr="00257AC8">
              <w:rPr>
                <w:b/>
                <w:sz w:val="20"/>
                <w:szCs w:val="20"/>
                <w:u w:val="single"/>
              </w:rPr>
              <w:t xml:space="preserve"> УУД:</w:t>
            </w:r>
          </w:p>
          <w:p w:rsidR="009C03E6" w:rsidRPr="00257AC8" w:rsidRDefault="009C03E6" w:rsidP="00831759">
            <w:pPr>
              <w:rPr>
                <w:sz w:val="20"/>
                <w:szCs w:val="20"/>
              </w:rPr>
            </w:pPr>
            <w:proofErr w:type="gramStart"/>
            <w:r w:rsidRPr="00257AC8">
              <w:rPr>
                <w:b/>
                <w:i/>
                <w:sz w:val="20"/>
                <w:szCs w:val="20"/>
              </w:rPr>
              <w:t>Регулятивные</w:t>
            </w:r>
            <w:proofErr w:type="gramEnd"/>
            <w:r w:rsidRPr="00257AC8">
              <w:rPr>
                <w:b/>
                <w:i/>
                <w:sz w:val="20"/>
                <w:szCs w:val="20"/>
              </w:rPr>
              <w:t xml:space="preserve">: </w:t>
            </w:r>
            <w:r w:rsidRPr="00257AC8">
              <w:rPr>
                <w:sz w:val="20"/>
                <w:szCs w:val="20"/>
              </w:rPr>
              <w:t>ставят учебную задачу, определяют последовательность промежуточных целей с учетом конечного результата, составляют план и алгоритм действий</w:t>
            </w:r>
          </w:p>
          <w:p w:rsidR="009C03E6" w:rsidRPr="00257AC8" w:rsidRDefault="009C03E6" w:rsidP="00831759">
            <w:pPr>
              <w:rPr>
                <w:sz w:val="20"/>
                <w:szCs w:val="20"/>
              </w:rPr>
            </w:pPr>
            <w:r w:rsidRPr="00257AC8">
              <w:rPr>
                <w:b/>
                <w:i/>
                <w:sz w:val="20"/>
                <w:szCs w:val="20"/>
              </w:rPr>
              <w:t xml:space="preserve">Познавательные: </w:t>
            </w:r>
            <w:r w:rsidRPr="00257AC8">
              <w:rPr>
                <w:sz w:val="20"/>
                <w:szCs w:val="20"/>
              </w:rPr>
              <w:t>самостоятельно выделяют и формулируют познавательные цели, используют общие приемы решения задач</w:t>
            </w:r>
          </w:p>
          <w:p w:rsidR="009C03E6" w:rsidRPr="00257AC8" w:rsidRDefault="009C03E6" w:rsidP="00831759">
            <w:pPr>
              <w:rPr>
                <w:sz w:val="20"/>
                <w:szCs w:val="20"/>
              </w:rPr>
            </w:pPr>
            <w:r w:rsidRPr="00257AC8">
              <w:rPr>
                <w:b/>
                <w:i/>
                <w:sz w:val="20"/>
                <w:szCs w:val="20"/>
              </w:rPr>
              <w:t xml:space="preserve">Коммуникативные: </w:t>
            </w:r>
            <w:r w:rsidRPr="00257AC8">
              <w:rPr>
                <w:sz w:val="20"/>
                <w:szCs w:val="20"/>
              </w:rPr>
              <w:t xml:space="preserve">допускают возможность различных точек зрения, в том числе не совпадающих с их </w:t>
            </w:r>
            <w:proofErr w:type="gramStart"/>
            <w:r w:rsidRPr="00257AC8">
              <w:rPr>
                <w:sz w:val="20"/>
                <w:szCs w:val="20"/>
              </w:rPr>
              <w:t>собственной</w:t>
            </w:r>
            <w:proofErr w:type="gramEnd"/>
            <w:r w:rsidRPr="00257AC8">
              <w:rPr>
                <w:sz w:val="20"/>
                <w:szCs w:val="20"/>
              </w:rPr>
              <w:t>, и ориентируются на позицию партнера в общении и взаимодействии</w:t>
            </w:r>
          </w:p>
          <w:p w:rsidR="009C03E6" w:rsidRPr="00257AC8" w:rsidRDefault="009C03E6" w:rsidP="00831759">
            <w:pPr>
              <w:rPr>
                <w:b/>
                <w:sz w:val="20"/>
                <w:szCs w:val="20"/>
                <w:u w:val="single"/>
              </w:rPr>
            </w:pPr>
            <w:r w:rsidRPr="00257AC8">
              <w:rPr>
                <w:b/>
                <w:sz w:val="20"/>
                <w:szCs w:val="20"/>
                <w:u w:val="single"/>
              </w:rPr>
              <w:t>Личностные УУД:</w:t>
            </w:r>
          </w:p>
          <w:p w:rsidR="009C03E6" w:rsidRPr="00257AC8" w:rsidRDefault="009C03E6" w:rsidP="00831759">
            <w:pPr>
              <w:rPr>
                <w:sz w:val="20"/>
                <w:szCs w:val="20"/>
              </w:rPr>
            </w:pPr>
            <w:r w:rsidRPr="00257AC8">
              <w:rPr>
                <w:sz w:val="20"/>
                <w:szCs w:val="20"/>
              </w:rPr>
              <w:t>Проявляют устойчивый учебно-познавательный интерес к новым общим способам решения задач</w:t>
            </w:r>
          </w:p>
        </w:tc>
        <w:tc>
          <w:tcPr>
            <w:tcW w:w="1560" w:type="dxa"/>
            <w:vAlign w:val="center"/>
          </w:tcPr>
          <w:p w:rsidR="009C03E6" w:rsidRPr="00D01A07" w:rsidRDefault="009C03E6" w:rsidP="00831759">
            <w:pPr>
              <w:rPr>
                <w:sz w:val="20"/>
                <w:szCs w:val="20"/>
              </w:rPr>
            </w:pPr>
            <w:r w:rsidRPr="00D01A07">
              <w:rPr>
                <w:sz w:val="20"/>
                <w:szCs w:val="20"/>
              </w:rPr>
              <w:t>Схоластика.</w:t>
            </w:r>
          </w:p>
          <w:p w:rsidR="009C03E6" w:rsidRPr="00D01A07" w:rsidRDefault="009C03E6" w:rsidP="00831759">
            <w:pPr>
              <w:rPr>
                <w:sz w:val="20"/>
                <w:szCs w:val="20"/>
              </w:rPr>
            </w:pPr>
            <w:r w:rsidRPr="00D01A07">
              <w:rPr>
                <w:sz w:val="20"/>
                <w:szCs w:val="20"/>
              </w:rPr>
              <w:t>Факультеты.</w:t>
            </w:r>
          </w:p>
          <w:p w:rsidR="009C03E6" w:rsidRPr="00D01A07" w:rsidRDefault="009C03E6" w:rsidP="00831759">
            <w:pPr>
              <w:rPr>
                <w:sz w:val="20"/>
                <w:szCs w:val="20"/>
              </w:rPr>
            </w:pPr>
            <w:r w:rsidRPr="00D01A07">
              <w:rPr>
                <w:sz w:val="20"/>
                <w:szCs w:val="20"/>
              </w:rPr>
              <w:t xml:space="preserve">Магистр. </w:t>
            </w:r>
          </w:p>
          <w:p w:rsidR="009C03E6" w:rsidRPr="00D01A07" w:rsidRDefault="009C03E6" w:rsidP="00831759">
            <w:pPr>
              <w:rPr>
                <w:sz w:val="20"/>
                <w:szCs w:val="20"/>
              </w:rPr>
            </w:pPr>
            <w:r w:rsidRPr="00D01A07">
              <w:rPr>
                <w:sz w:val="20"/>
                <w:szCs w:val="20"/>
              </w:rPr>
              <w:t>Ректор. Деканы.</w:t>
            </w:r>
          </w:p>
          <w:p w:rsidR="009C03E6" w:rsidRPr="00D01A07" w:rsidRDefault="009C03E6" w:rsidP="00831759">
            <w:pPr>
              <w:rPr>
                <w:sz w:val="20"/>
                <w:szCs w:val="20"/>
              </w:rPr>
            </w:pPr>
            <w:r>
              <w:rPr>
                <w:sz w:val="20"/>
                <w:szCs w:val="20"/>
              </w:rPr>
              <w:t>Витражи.</w:t>
            </w:r>
          </w:p>
        </w:tc>
        <w:tc>
          <w:tcPr>
            <w:tcW w:w="1842" w:type="dxa"/>
            <w:vAlign w:val="center"/>
          </w:tcPr>
          <w:p w:rsidR="009C03E6" w:rsidRPr="00D01A07" w:rsidRDefault="009C03E6" w:rsidP="00E40FF4">
            <w:pPr>
              <w:numPr>
                <w:ilvl w:val="0"/>
                <w:numId w:val="23"/>
              </w:numPr>
              <w:tabs>
                <w:tab w:val="clear" w:pos="540"/>
                <w:tab w:val="left" w:pos="317"/>
                <w:tab w:val="left" w:pos="459"/>
              </w:tabs>
              <w:ind w:left="317" w:hanging="137"/>
              <w:rPr>
                <w:sz w:val="20"/>
                <w:szCs w:val="20"/>
              </w:rPr>
            </w:pPr>
            <w:r w:rsidRPr="00D01A07">
              <w:rPr>
                <w:sz w:val="20"/>
                <w:szCs w:val="20"/>
              </w:rPr>
              <w:t>Прочитать &amp; 2</w:t>
            </w:r>
            <w:r>
              <w:rPr>
                <w:sz w:val="20"/>
                <w:szCs w:val="20"/>
              </w:rPr>
              <w:t>6</w:t>
            </w:r>
            <w:r w:rsidRPr="00D01A07">
              <w:rPr>
                <w:sz w:val="20"/>
                <w:szCs w:val="20"/>
              </w:rPr>
              <w:t>, 2</w:t>
            </w:r>
            <w:r>
              <w:rPr>
                <w:sz w:val="20"/>
                <w:szCs w:val="20"/>
              </w:rPr>
              <w:t>7</w:t>
            </w:r>
            <w:r w:rsidRPr="00D01A07">
              <w:rPr>
                <w:sz w:val="20"/>
                <w:szCs w:val="20"/>
              </w:rPr>
              <w:t xml:space="preserve">, </w:t>
            </w:r>
            <w:r>
              <w:rPr>
                <w:sz w:val="20"/>
                <w:szCs w:val="20"/>
              </w:rPr>
              <w:t>28</w:t>
            </w:r>
            <w:r w:rsidRPr="00D01A07">
              <w:rPr>
                <w:sz w:val="20"/>
                <w:szCs w:val="20"/>
              </w:rPr>
              <w:t xml:space="preserve"> учебника.</w:t>
            </w:r>
          </w:p>
          <w:p w:rsidR="009C03E6" w:rsidRPr="00D01A07" w:rsidRDefault="009C03E6" w:rsidP="00E40FF4">
            <w:pPr>
              <w:numPr>
                <w:ilvl w:val="0"/>
                <w:numId w:val="23"/>
              </w:numPr>
              <w:tabs>
                <w:tab w:val="clear" w:pos="540"/>
                <w:tab w:val="left" w:pos="317"/>
                <w:tab w:val="left" w:pos="459"/>
              </w:tabs>
              <w:ind w:left="317" w:hanging="137"/>
              <w:rPr>
                <w:sz w:val="20"/>
                <w:szCs w:val="20"/>
              </w:rPr>
            </w:pPr>
            <w:r w:rsidRPr="00D01A07">
              <w:rPr>
                <w:sz w:val="20"/>
                <w:szCs w:val="20"/>
              </w:rPr>
              <w:t>Подготовить сообщения.</w:t>
            </w:r>
          </w:p>
          <w:p w:rsidR="009C03E6" w:rsidRPr="00D01A07" w:rsidRDefault="009C03E6" w:rsidP="00831759">
            <w:pPr>
              <w:rPr>
                <w:sz w:val="20"/>
                <w:szCs w:val="20"/>
              </w:rPr>
            </w:pPr>
          </w:p>
        </w:tc>
        <w:tc>
          <w:tcPr>
            <w:tcW w:w="1418" w:type="dxa"/>
          </w:tcPr>
          <w:p w:rsidR="009C03E6" w:rsidRDefault="009C03E6" w:rsidP="00831759">
            <w:pPr>
              <w:ind w:left="-675" w:firstLine="675"/>
            </w:pPr>
          </w:p>
        </w:tc>
      </w:tr>
      <w:tr w:rsidR="009C03E6" w:rsidTr="009C03E6">
        <w:tc>
          <w:tcPr>
            <w:tcW w:w="569" w:type="dxa"/>
            <w:vAlign w:val="center"/>
          </w:tcPr>
          <w:p w:rsidR="009C03E6" w:rsidRPr="00D01A07" w:rsidRDefault="009C03E6" w:rsidP="00831759">
            <w:pPr>
              <w:jc w:val="center"/>
              <w:rPr>
                <w:sz w:val="20"/>
                <w:szCs w:val="20"/>
              </w:rPr>
            </w:pPr>
            <w:r>
              <w:rPr>
                <w:sz w:val="20"/>
                <w:szCs w:val="20"/>
              </w:rPr>
              <w:t>26</w:t>
            </w:r>
          </w:p>
        </w:tc>
        <w:tc>
          <w:tcPr>
            <w:tcW w:w="2796" w:type="dxa"/>
            <w:gridSpan w:val="3"/>
            <w:vAlign w:val="center"/>
          </w:tcPr>
          <w:p w:rsidR="009C03E6" w:rsidRDefault="009C03E6" w:rsidP="00831759">
            <w:pPr>
              <w:rPr>
                <w:sz w:val="20"/>
                <w:szCs w:val="20"/>
              </w:rPr>
            </w:pPr>
            <w:r w:rsidRPr="00D01A07">
              <w:rPr>
                <w:sz w:val="20"/>
                <w:szCs w:val="20"/>
              </w:rPr>
              <w:t>Культура раннего Возрождения в Италии.</w:t>
            </w:r>
          </w:p>
          <w:p w:rsidR="00E40FF4" w:rsidRPr="00D01A07" w:rsidRDefault="00E40FF4" w:rsidP="00831759">
            <w:pPr>
              <w:rPr>
                <w:sz w:val="20"/>
                <w:szCs w:val="20"/>
              </w:rPr>
            </w:pPr>
            <w:r w:rsidRPr="00D01A07">
              <w:rPr>
                <w:sz w:val="20"/>
                <w:szCs w:val="20"/>
              </w:rPr>
              <w:t>Научные открытия и изобретения.</w:t>
            </w:r>
          </w:p>
        </w:tc>
        <w:tc>
          <w:tcPr>
            <w:tcW w:w="7550" w:type="dxa"/>
            <w:vAlign w:val="center"/>
          </w:tcPr>
          <w:p w:rsidR="009C03E6" w:rsidRPr="00257AC8" w:rsidRDefault="009C03E6" w:rsidP="00831759">
            <w:pPr>
              <w:rPr>
                <w:sz w:val="20"/>
                <w:szCs w:val="20"/>
              </w:rPr>
            </w:pPr>
            <w:r w:rsidRPr="00257AC8">
              <w:rPr>
                <w:b/>
                <w:sz w:val="20"/>
                <w:szCs w:val="20"/>
                <w:u w:val="single"/>
              </w:rPr>
              <w:t>Предметные</w:t>
            </w:r>
            <w:r w:rsidRPr="00257AC8">
              <w:rPr>
                <w:sz w:val="20"/>
                <w:szCs w:val="20"/>
              </w:rPr>
              <w:t>:</w:t>
            </w:r>
          </w:p>
          <w:p w:rsidR="009C03E6" w:rsidRPr="00257AC8" w:rsidRDefault="009C03E6" w:rsidP="00831759">
            <w:pPr>
              <w:rPr>
                <w:sz w:val="20"/>
                <w:szCs w:val="20"/>
              </w:rPr>
            </w:pPr>
            <w:r w:rsidRPr="00257AC8">
              <w:rPr>
                <w:i/>
                <w:sz w:val="20"/>
                <w:szCs w:val="20"/>
              </w:rPr>
              <w:t xml:space="preserve">Научатся </w:t>
            </w:r>
            <w:r w:rsidRPr="00257AC8">
              <w:rPr>
                <w:sz w:val="20"/>
                <w:szCs w:val="20"/>
              </w:rPr>
              <w:t xml:space="preserve">определять </w:t>
            </w:r>
            <w:r w:rsidR="00E40FF4">
              <w:rPr>
                <w:sz w:val="20"/>
                <w:szCs w:val="20"/>
              </w:rPr>
              <w:t xml:space="preserve">термины: Возрождение, гуманисты, </w:t>
            </w:r>
            <w:r w:rsidR="00E40FF4" w:rsidRPr="00257AC8">
              <w:rPr>
                <w:sz w:val="20"/>
                <w:szCs w:val="20"/>
              </w:rPr>
              <w:t>каравелла, астролябии</w:t>
            </w:r>
            <w:r w:rsidR="00E40FF4">
              <w:rPr>
                <w:sz w:val="20"/>
                <w:szCs w:val="20"/>
              </w:rPr>
              <w:t>.</w:t>
            </w:r>
          </w:p>
          <w:p w:rsidR="009C03E6" w:rsidRPr="00257AC8" w:rsidRDefault="009C03E6" w:rsidP="00831759">
            <w:pPr>
              <w:rPr>
                <w:sz w:val="20"/>
                <w:szCs w:val="20"/>
              </w:rPr>
            </w:pPr>
            <w:r w:rsidRPr="00257AC8">
              <w:rPr>
                <w:i/>
                <w:sz w:val="20"/>
                <w:szCs w:val="20"/>
              </w:rPr>
              <w:t xml:space="preserve">Получат возможность научиться: </w:t>
            </w:r>
            <w:r w:rsidRPr="00257AC8">
              <w:rPr>
                <w:sz w:val="20"/>
                <w:szCs w:val="20"/>
              </w:rPr>
              <w:t>называть различные подходы (феодальный и гуманистический) к понятию «благородство», основные идеи гуманистов</w:t>
            </w:r>
            <w:r w:rsidR="00E40FF4">
              <w:rPr>
                <w:sz w:val="20"/>
                <w:szCs w:val="20"/>
              </w:rPr>
              <w:t xml:space="preserve">, </w:t>
            </w:r>
            <w:r w:rsidR="00E40FF4" w:rsidRPr="00257AC8">
              <w:rPr>
                <w:sz w:val="20"/>
                <w:szCs w:val="20"/>
              </w:rPr>
              <w:t>называть различные научные открытия и изобретения</w:t>
            </w:r>
            <w:r w:rsidR="00E40FF4">
              <w:rPr>
                <w:sz w:val="20"/>
                <w:szCs w:val="20"/>
              </w:rPr>
              <w:t>.</w:t>
            </w:r>
          </w:p>
          <w:p w:rsidR="009C03E6" w:rsidRPr="00257AC8" w:rsidRDefault="009C03E6" w:rsidP="00831759">
            <w:pPr>
              <w:rPr>
                <w:b/>
                <w:sz w:val="20"/>
                <w:szCs w:val="20"/>
                <w:u w:val="single"/>
              </w:rPr>
            </w:pPr>
            <w:proofErr w:type="spellStart"/>
            <w:r w:rsidRPr="00257AC8">
              <w:rPr>
                <w:b/>
                <w:sz w:val="20"/>
                <w:szCs w:val="20"/>
                <w:u w:val="single"/>
              </w:rPr>
              <w:t>Метапредметные</w:t>
            </w:r>
            <w:proofErr w:type="spellEnd"/>
            <w:r w:rsidRPr="00257AC8">
              <w:rPr>
                <w:b/>
                <w:sz w:val="20"/>
                <w:szCs w:val="20"/>
                <w:u w:val="single"/>
              </w:rPr>
              <w:t xml:space="preserve"> УУД:</w:t>
            </w:r>
          </w:p>
          <w:p w:rsidR="009C03E6" w:rsidRPr="00257AC8" w:rsidRDefault="009C03E6" w:rsidP="00831759">
            <w:pPr>
              <w:rPr>
                <w:sz w:val="20"/>
                <w:szCs w:val="20"/>
              </w:rPr>
            </w:pPr>
            <w:r w:rsidRPr="00257AC8">
              <w:rPr>
                <w:b/>
                <w:i/>
                <w:sz w:val="20"/>
                <w:szCs w:val="20"/>
              </w:rPr>
              <w:t>Регулятивные:</w:t>
            </w:r>
            <w:r w:rsidRPr="00257AC8">
              <w:rPr>
                <w:sz w:val="20"/>
                <w:szCs w:val="20"/>
              </w:rPr>
              <w:t xml:space="preserve"> учитывают установленные правила в планировании и контроле способа решения, осуществляют пошаговый контроль.</w:t>
            </w:r>
          </w:p>
          <w:p w:rsidR="009C03E6" w:rsidRPr="00257AC8" w:rsidRDefault="009C03E6" w:rsidP="00831759">
            <w:pPr>
              <w:rPr>
                <w:sz w:val="20"/>
                <w:szCs w:val="20"/>
              </w:rPr>
            </w:pPr>
            <w:r w:rsidRPr="00257AC8">
              <w:rPr>
                <w:b/>
                <w:i/>
                <w:sz w:val="20"/>
                <w:szCs w:val="20"/>
              </w:rPr>
              <w:t xml:space="preserve">Познавательные: </w:t>
            </w:r>
            <w:r w:rsidRPr="00257AC8">
              <w:rPr>
                <w:sz w:val="20"/>
                <w:szCs w:val="20"/>
              </w:rPr>
              <w:t>самостоятельно создают алгоритмы деятельности при решении проблемы различного характера</w:t>
            </w:r>
          </w:p>
          <w:p w:rsidR="009C03E6" w:rsidRPr="00257AC8" w:rsidRDefault="009C03E6" w:rsidP="00831759">
            <w:pPr>
              <w:rPr>
                <w:sz w:val="20"/>
                <w:szCs w:val="20"/>
              </w:rPr>
            </w:pPr>
            <w:r w:rsidRPr="00257AC8">
              <w:rPr>
                <w:b/>
                <w:i/>
                <w:sz w:val="20"/>
                <w:szCs w:val="20"/>
              </w:rPr>
              <w:t xml:space="preserve">Коммуникативные: </w:t>
            </w:r>
            <w:r w:rsidRPr="00257AC8">
              <w:rPr>
                <w:sz w:val="20"/>
                <w:szCs w:val="20"/>
              </w:rPr>
              <w:t>учитывают различные мнения и стремятся к координации различных позиций в сотрудничестве, формулируют собственное мнение и позицию</w:t>
            </w:r>
          </w:p>
          <w:p w:rsidR="009C03E6" w:rsidRPr="00257AC8" w:rsidRDefault="009C03E6" w:rsidP="00831759">
            <w:pPr>
              <w:rPr>
                <w:b/>
                <w:sz w:val="20"/>
                <w:szCs w:val="20"/>
                <w:u w:val="single"/>
              </w:rPr>
            </w:pPr>
            <w:r w:rsidRPr="00257AC8">
              <w:rPr>
                <w:b/>
                <w:sz w:val="20"/>
                <w:szCs w:val="20"/>
                <w:u w:val="single"/>
              </w:rPr>
              <w:t>Личностные УУД:</w:t>
            </w:r>
          </w:p>
          <w:p w:rsidR="009C03E6" w:rsidRDefault="009C03E6" w:rsidP="00831759">
            <w:pPr>
              <w:rPr>
                <w:sz w:val="20"/>
                <w:szCs w:val="20"/>
              </w:rPr>
            </w:pPr>
            <w:r w:rsidRPr="00257AC8">
              <w:rPr>
                <w:sz w:val="20"/>
                <w:szCs w:val="20"/>
              </w:rPr>
              <w:t>Выражают адекватное понимание причин успеха/неуспеха учебной деятельности</w:t>
            </w:r>
            <w:r w:rsidR="00E40FF4">
              <w:rPr>
                <w:sz w:val="20"/>
                <w:szCs w:val="20"/>
              </w:rPr>
              <w:t>.</w:t>
            </w:r>
          </w:p>
          <w:p w:rsidR="00E40FF4" w:rsidRPr="00257AC8" w:rsidRDefault="00E40FF4" w:rsidP="00831759">
            <w:pPr>
              <w:rPr>
                <w:sz w:val="20"/>
                <w:szCs w:val="20"/>
              </w:rPr>
            </w:pPr>
          </w:p>
        </w:tc>
        <w:tc>
          <w:tcPr>
            <w:tcW w:w="1560" w:type="dxa"/>
            <w:vAlign w:val="center"/>
          </w:tcPr>
          <w:p w:rsidR="009C03E6" w:rsidRPr="00D01A07" w:rsidRDefault="009C03E6" w:rsidP="00831759">
            <w:pPr>
              <w:rPr>
                <w:sz w:val="20"/>
                <w:szCs w:val="20"/>
              </w:rPr>
            </w:pPr>
            <w:r w:rsidRPr="00D01A07">
              <w:rPr>
                <w:sz w:val="20"/>
                <w:szCs w:val="20"/>
              </w:rPr>
              <w:t>Возрождение.</w:t>
            </w:r>
          </w:p>
          <w:p w:rsidR="009C03E6" w:rsidRPr="00D01A07" w:rsidRDefault="00E40FF4" w:rsidP="00831759">
            <w:pPr>
              <w:rPr>
                <w:sz w:val="20"/>
                <w:szCs w:val="20"/>
              </w:rPr>
            </w:pPr>
            <w:r>
              <w:rPr>
                <w:sz w:val="20"/>
                <w:szCs w:val="20"/>
              </w:rPr>
              <w:t>Интеллигенция</w:t>
            </w:r>
          </w:p>
          <w:p w:rsidR="009C03E6" w:rsidRDefault="009C03E6" w:rsidP="00831759">
            <w:pPr>
              <w:rPr>
                <w:sz w:val="20"/>
                <w:szCs w:val="20"/>
              </w:rPr>
            </w:pPr>
            <w:r w:rsidRPr="00D01A07">
              <w:rPr>
                <w:sz w:val="20"/>
                <w:szCs w:val="20"/>
              </w:rPr>
              <w:t>Гуманисты.</w:t>
            </w:r>
          </w:p>
          <w:p w:rsidR="00E40FF4" w:rsidRPr="00D01A07" w:rsidRDefault="00E40FF4" w:rsidP="00E40FF4">
            <w:pPr>
              <w:rPr>
                <w:sz w:val="20"/>
                <w:szCs w:val="20"/>
              </w:rPr>
            </w:pPr>
            <w:r w:rsidRPr="00D01A07">
              <w:rPr>
                <w:sz w:val="20"/>
                <w:szCs w:val="20"/>
              </w:rPr>
              <w:t>Каравелла.</w:t>
            </w:r>
          </w:p>
          <w:p w:rsidR="00E40FF4" w:rsidRPr="00D01A07" w:rsidRDefault="00E40FF4" w:rsidP="00E40FF4">
            <w:pPr>
              <w:rPr>
                <w:sz w:val="20"/>
                <w:szCs w:val="20"/>
              </w:rPr>
            </w:pPr>
            <w:r w:rsidRPr="00D01A07">
              <w:rPr>
                <w:sz w:val="20"/>
                <w:szCs w:val="20"/>
              </w:rPr>
              <w:t>Астролябии.</w:t>
            </w:r>
          </w:p>
          <w:p w:rsidR="00E40FF4" w:rsidRPr="00D01A07" w:rsidRDefault="00E40FF4" w:rsidP="00831759">
            <w:pPr>
              <w:rPr>
                <w:sz w:val="20"/>
                <w:szCs w:val="20"/>
              </w:rPr>
            </w:pPr>
          </w:p>
        </w:tc>
        <w:tc>
          <w:tcPr>
            <w:tcW w:w="1842" w:type="dxa"/>
            <w:vAlign w:val="center"/>
          </w:tcPr>
          <w:p w:rsidR="009C03E6" w:rsidRPr="00D01A07" w:rsidRDefault="009C03E6" w:rsidP="00831759">
            <w:pPr>
              <w:numPr>
                <w:ilvl w:val="0"/>
                <w:numId w:val="24"/>
              </w:numPr>
              <w:rPr>
                <w:sz w:val="20"/>
                <w:szCs w:val="20"/>
              </w:rPr>
            </w:pPr>
            <w:r w:rsidRPr="00D01A07">
              <w:rPr>
                <w:sz w:val="20"/>
                <w:szCs w:val="20"/>
              </w:rPr>
              <w:t>Прочитать &amp;</w:t>
            </w:r>
            <w:r>
              <w:rPr>
                <w:sz w:val="20"/>
                <w:szCs w:val="20"/>
              </w:rPr>
              <w:t xml:space="preserve"> 29</w:t>
            </w:r>
            <w:r w:rsidR="00E40FF4">
              <w:rPr>
                <w:sz w:val="20"/>
                <w:szCs w:val="20"/>
              </w:rPr>
              <w:t>, 30</w:t>
            </w:r>
            <w:r>
              <w:rPr>
                <w:sz w:val="20"/>
                <w:szCs w:val="20"/>
              </w:rPr>
              <w:t xml:space="preserve"> </w:t>
            </w:r>
            <w:r w:rsidRPr="00D01A07">
              <w:rPr>
                <w:sz w:val="20"/>
                <w:szCs w:val="20"/>
              </w:rPr>
              <w:t>учебника.</w:t>
            </w:r>
          </w:p>
          <w:p w:rsidR="009C03E6" w:rsidRDefault="009C03E6" w:rsidP="00831759">
            <w:pPr>
              <w:numPr>
                <w:ilvl w:val="0"/>
                <w:numId w:val="24"/>
              </w:numPr>
              <w:rPr>
                <w:sz w:val="20"/>
                <w:szCs w:val="20"/>
              </w:rPr>
            </w:pPr>
            <w:r w:rsidRPr="00D01A07">
              <w:rPr>
                <w:sz w:val="20"/>
                <w:szCs w:val="20"/>
              </w:rPr>
              <w:t>Повторить термины.</w:t>
            </w:r>
          </w:p>
          <w:p w:rsidR="009C03E6" w:rsidRDefault="00E40FF4" w:rsidP="00831759">
            <w:pPr>
              <w:numPr>
                <w:ilvl w:val="0"/>
                <w:numId w:val="24"/>
              </w:numPr>
              <w:rPr>
                <w:sz w:val="20"/>
                <w:szCs w:val="20"/>
              </w:rPr>
            </w:pPr>
            <w:r>
              <w:rPr>
                <w:sz w:val="20"/>
                <w:szCs w:val="20"/>
              </w:rPr>
              <w:t>Заполнить таблицу с. 249 учебника.</w:t>
            </w:r>
          </w:p>
          <w:p w:rsidR="009C03E6" w:rsidRPr="00D01A07" w:rsidRDefault="009C03E6" w:rsidP="00831759">
            <w:pPr>
              <w:rPr>
                <w:sz w:val="20"/>
                <w:szCs w:val="20"/>
              </w:rPr>
            </w:pPr>
          </w:p>
        </w:tc>
        <w:tc>
          <w:tcPr>
            <w:tcW w:w="1418" w:type="dxa"/>
          </w:tcPr>
          <w:p w:rsidR="009C03E6" w:rsidRDefault="009C03E6" w:rsidP="00831759">
            <w:pPr>
              <w:ind w:left="-675" w:firstLine="675"/>
            </w:pPr>
          </w:p>
        </w:tc>
      </w:tr>
      <w:tr w:rsidR="009C03E6" w:rsidTr="00831759">
        <w:tc>
          <w:tcPr>
            <w:tcW w:w="15735" w:type="dxa"/>
            <w:gridSpan w:val="8"/>
            <w:vAlign w:val="center"/>
          </w:tcPr>
          <w:p w:rsidR="009C03E6" w:rsidRPr="00A61657" w:rsidRDefault="009C03E6" w:rsidP="00831759">
            <w:pPr>
              <w:jc w:val="center"/>
              <w:rPr>
                <w:b/>
                <w:i/>
                <w:sz w:val="22"/>
                <w:szCs w:val="22"/>
              </w:rPr>
            </w:pPr>
            <w:r w:rsidRPr="00A61657">
              <w:rPr>
                <w:b/>
                <w:i/>
                <w:sz w:val="22"/>
                <w:szCs w:val="22"/>
              </w:rPr>
              <w:lastRenderedPageBreak/>
              <w:t>Глава 10.  Народы Азии, Америки и Африки в Средние века</w:t>
            </w:r>
          </w:p>
          <w:p w:rsidR="009C03E6" w:rsidRDefault="009C03E6" w:rsidP="00831759">
            <w:pPr>
              <w:ind w:left="-675" w:firstLine="675"/>
              <w:jc w:val="center"/>
              <w:rPr>
                <w:b/>
                <w:i/>
              </w:rPr>
            </w:pPr>
            <w:r w:rsidRPr="00A61657">
              <w:rPr>
                <w:b/>
                <w:i/>
                <w:sz w:val="22"/>
                <w:szCs w:val="22"/>
              </w:rPr>
              <w:t xml:space="preserve">( </w:t>
            </w:r>
            <w:r>
              <w:rPr>
                <w:b/>
                <w:i/>
                <w:sz w:val="22"/>
                <w:szCs w:val="22"/>
              </w:rPr>
              <w:t>2</w:t>
            </w:r>
            <w:r w:rsidRPr="00A61657">
              <w:rPr>
                <w:b/>
                <w:i/>
                <w:sz w:val="22"/>
                <w:szCs w:val="22"/>
              </w:rPr>
              <w:t xml:space="preserve"> часа)</w:t>
            </w:r>
          </w:p>
        </w:tc>
      </w:tr>
      <w:tr w:rsidR="009C03E6" w:rsidTr="009C03E6">
        <w:tc>
          <w:tcPr>
            <w:tcW w:w="569" w:type="dxa"/>
            <w:vAlign w:val="center"/>
          </w:tcPr>
          <w:p w:rsidR="009C03E6" w:rsidRPr="00D01A07" w:rsidRDefault="009C03E6" w:rsidP="00831759">
            <w:pPr>
              <w:jc w:val="center"/>
              <w:rPr>
                <w:sz w:val="20"/>
                <w:szCs w:val="20"/>
              </w:rPr>
            </w:pPr>
            <w:r>
              <w:rPr>
                <w:sz w:val="20"/>
                <w:szCs w:val="20"/>
              </w:rPr>
              <w:t>28</w:t>
            </w:r>
          </w:p>
        </w:tc>
        <w:tc>
          <w:tcPr>
            <w:tcW w:w="2796" w:type="dxa"/>
            <w:gridSpan w:val="3"/>
            <w:vAlign w:val="center"/>
          </w:tcPr>
          <w:p w:rsidR="009C03E6" w:rsidRPr="00D01A07" w:rsidRDefault="009C03E6" w:rsidP="00831759">
            <w:pPr>
              <w:rPr>
                <w:sz w:val="20"/>
                <w:szCs w:val="20"/>
              </w:rPr>
            </w:pPr>
            <w:r w:rsidRPr="00D01A07">
              <w:rPr>
                <w:sz w:val="20"/>
                <w:szCs w:val="20"/>
              </w:rPr>
              <w:t>Средневеков</w:t>
            </w:r>
            <w:r>
              <w:rPr>
                <w:sz w:val="20"/>
                <w:szCs w:val="20"/>
              </w:rPr>
              <w:t>ая Азия:</w:t>
            </w:r>
            <w:r w:rsidRPr="00D01A07">
              <w:rPr>
                <w:sz w:val="20"/>
                <w:szCs w:val="20"/>
              </w:rPr>
              <w:t xml:space="preserve"> Китай</w:t>
            </w:r>
            <w:r>
              <w:rPr>
                <w:sz w:val="20"/>
                <w:szCs w:val="20"/>
              </w:rPr>
              <w:t>, Индия, Япония.</w:t>
            </w:r>
          </w:p>
        </w:tc>
        <w:tc>
          <w:tcPr>
            <w:tcW w:w="7550" w:type="dxa"/>
            <w:vMerge w:val="restart"/>
            <w:vAlign w:val="center"/>
          </w:tcPr>
          <w:p w:rsidR="009C03E6" w:rsidRPr="00257AC8" w:rsidRDefault="009C03E6" w:rsidP="00831759">
            <w:pPr>
              <w:rPr>
                <w:sz w:val="20"/>
                <w:szCs w:val="20"/>
              </w:rPr>
            </w:pPr>
            <w:r w:rsidRPr="00257AC8">
              <w:rPr>
                <w:b/>
                <w:sz w:val="20"/>
                <w:szCs w:val="20"/>
                <w:u w:val="single"/>
              </w:rPr>
              <w:t>Предметные</w:t>
            </w:r>
            <w:r w:rsidRPr="00257AC8">
              <w:rPr>
                <w:sz w:val="20"/>
                <w:szCs w:val="20"/>
              </w:rPr>
              <w:t>:</w:t>
            </w:r>
          </w:p>
          <w:p w:rsidR="009C03E6" w:rsidRPr="00257AC8" w:rsidRDefault="009C03E6" w:rsidP="00831759">
            <w:pPr>
              <w:rPr>
                <w:sz w:val="20"/>
                <w:szCs w:val="20"/>
              </w:rPr>
            </w:pPr>
            <w:r w:rsidRPr="00257AC8">
              <w:rPr>
                <w:i/>
                <w:sz w:val="20"/>
                <w:szCs w:val="20"/>
              </w:rPr>
              <w:t xml:space="preserve">Научатся </w:t>
            </w:r>
            <w:r w:rsidRPr="00257AC8">
              <w:rPr>
                <w:sz w:val="20"/>
                <w:szCs w:val="20"/>
              </w:rPr>
              <w:t>определять термины: Великий шелковый путь, раджа, Варны</w:t>
            </w:r>
          </w:p>
          <w:p w:rsidR="009C03E6" w:rsidRPr="00257AC8" w:rsidRDefault="009C03E6" w:rsidP="00831759">
            <w:pPr>
              <w:rPr>
                <w:b/>
                <w:sz w:val="20"/>
                <w:szCs w:val="20"/>
                <w:u w:val="single"/>
              </w:rPr>
            </w:pPr>
            <w:r w:rsidRPr="00257AC8">
              <w:rPr>
                <w:i/>
                <w:sz w:val="20"/>
                <w:szCs w:val="20"/>
              </w:rPr>
              <w:t xml:space="preserve">Получат возможность научиться: </w:t>
            </w:r>
            <w:r w:rsidRPr="00257AC8">
              <w:rPr>
                <w:sz w:val="20"/>
                <w:szCs w:val="20"/>
              </w:rPr>
              <w:t>называть народы Азии, Африки и Америки, особенности их цивилизаций</w:t>
            </w:r>
            <w:r w:rsidRPr="00257AC8">
              <w:rPr>
                <w:sz w:val="20"/>
                <w:szCs w:val="20"/>
              </w:rPr>
              <w:br/>
            </w:r>
            <w:proofErr w:type="spellStart"/>
            <w:r w:rsidRPr="00257AC8">
              <w:rPr>
                <w:b/>
                <w:sz w:val="20"/>
                <w:szCs w:val="20"/>
                <w:u w:val="single"/>
              </w:rPr>
              <w:t>Метапредметные</w:t>
            </w:r>
            <w:proofErr w:type="spellEnd"/>
            <w:r w:rsidRPr="00257AC8">
              <w:rPr>
                <w:b/>
                <w:sz w:val="20"/>
                <w:szCs w:val="20"/>
                <w:u w:val="single"/>
              </w:rPr>
              <w:t xml:space="preserve"> УУД:</w:t>
            </w:r>
          </w:p>
          <w:p w:rsidR="009C03E6" w:rsidRPr="00257AC8" w:rsidRDefault="009C03E6" w:rsidP="00831759">
            <w:pPr>
              <w:rPr>
                <w:sz w:val="20"/>
                <w:szCs w:val="20"/>
              </w:rPr>
            </w:pPr>
            <w:r w:rsidRPr="00257AC8">
              <w:rPr>
                <w:b/>
                <w:i/>
                <w:sz w:val="20"/>
                <w:szCs w:val="20"/>
              </w:rPr>
              <w:t xml:space="preserve">Регулятивные: </w:t>
            </w:r>
            <w:r w:rsidRPr="00257AC8">
              <w:rPr>
                <w:sz w:val="20"/>
                <w:szCs w:val="20"/>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9C03E6" w:rsidRPr="00257AC8" w:rsidRDefault="009C03E6" w:rsidP="00831759">
            <w:pPr>
              <w:rPr>
                <w:sz w:val="20"/>
                <w:szCs w:val="20"/>
              </w:rPr>
            </w:pPr>
            <w:r w:rsidRPr="00257AC8">
              <w:rPr>
                <w:b/>
                <w:i/>
                <w:sz w:val="20"/>
                <w:szCs w:val="20"/>
              </w:rPr>
              <w:t xml:space="preserve">Познавательные: </w:t>
            </w:r>
            <w:r w:rsidRPr="00257AC8">
              <w:rPr>
                <w:sz w:val="20"/>
                <w:szCs w:val="20"/>
              </w:rPr>
              <w:t>ставят и формулируют проблему урока, самостоятельно создают алгоритм деятельности при решении проблем</w:t>
            </w:r>
          </w:p>
          <w:p w:rsidR="009C03E6" w:rsidRPr="00257AC8" w:rsidRDefault="009C03E6" w:rsidP="00831759">
            <w:pPr>
              <w:rPr>
                <w:sz w:val="20"/>
                <w:szCs w:val="20"/>
              </w:rPr>
            </w:pPr>
            <w:r w:rsidRPr="00257AC8">
              <w:rPr>
                <w:b/>
                <w:i/>
                <w:sz w:val="20"/>
                <w:szCs w:val="20"/>
              </w:rPr>
              <w:t xml:space="preserve">Коммуникативные: </w:t>
            </w:r>
            <w:r w:rsidRPr="00257AC8">
              <w:rPr>
                <w:sz w:val="20"/>
                <w:szCs w:val="20"/>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9C03E6" w:rsidRPr="00257AC8" w:rsidRDefault="009C03E6" w:rsidP="00831759">
            <w:pPr>
              <w:rPr>
                <w:b/>
                <w:sz w:val="20"/>
                <w:szCs w:val="20"/>
                <w:u w:val="single"/>
              </w:rPr>
            </w:pPr>
            <w:r w:rsidRPr="00257AC8">
              <w:rPr>
                <w:b/>
                <w:sz w:val="20"/>
                <w:szCs w:val="20"/>
                <w:u w:val="single"/>
              </w:rPr>
              <w:t>Личностные УУД:</w:t>
            </w:r>
          </w:p>
          <w:p w:rsidR="009C03E6" w:rsidRPr="00257AC8" w:rsidRDefault="009C03E6" w:rsidP="00831759">
            <w:pPr>
              <w:rPr>
                <w:sz w:val="20"/>
                <w:szCs w:val="20"/>
              </w:rPr>
            </w:pPr>
            <w:r w:rsidRPr="00257AC8">
              <w:rPr>
                <w:sz w:val="20"/>
                <w:szCs w:val="20"/>
              </w:rPr>
              <w:t>Имеют целостный, социально ориентированный взгляд на мир в единстве и разнообразии народов, культур, религий</w:t>
            </w:r>
          </w:p>
        </w:tc>
        <w:tc>
          <w:tcPr>
            <w:tcW w:w="1560" w:type="dxa"/>
            <w:vAlign w:val="center"/>
          </w:tcPr>
          <w:p w:rsidR="009C03E6" w:rsidRDefault="009C03E6" w:rsidP="00831759">
            <w:pPr>
              <w:rPr>
                <w:sz w:val="20"/>
                <w:szCs w:val="20"/>
              </w:rPr>
            </w:pPr>
            <w:r>
              <w:rPr>
                <w:sz w:val="20"/>
                <w:szCs w:val="20"/>
              </w:rPr>
              <w:t>Пагоды.</w:t>
            </w:r>
          </w:p>
          <w:p w:rsidR="009C03E6" w:rsidRPr="00D01A07" w:rsidRDefault="009C03E6" w:rsidP="00831759">
            <w:pPr>
              <w:rPr>
                <w:sz w:val="20"/>
                <w:szCs w:val="20"/>
              </w:rPr>
            </w:pPr>
            <w:r w:rsidRPr="00D01A07">
              <w:rPr>
                <w:sz w:val="20"/>
                <w:szCs w:val="20"/>
              </w:rPr>
              <w:t>Раджи.</w:t>
            </w:r>
          </w:p>
          <w:p w:rsidR="009C03E6" w:rsidRPr="00D01A07" w:rsidRDefault="009C03E6" w:rsidP="00831759">
            <w:pPr>
              <w:rPr>
                <w:sz w:val="20"/>
                <w:szCs w:val="20"/>
              </w:rPr>
            </w:pPr>
            <w:r w:rsidRPr="00D01A07">
              <w:rPr>
                <w:sz w:val="20"/>
                <w:szCs w:val="20"/>
              </w:rPr>
              <w:t>Брахманы.</w:t>
            </w:r>
          </w:p>
        </w:tc>
        <w:tc>
          <w:tcPr>
            <w:tcW w:w="1842" w:type="dxa"/>
            <w:vAlign w:val="center"/>
          </w:tcPr>
          <w:p w:rsidR="009C03E6" w:rsidRPr="00D01A07" w:rsidRDefault="009C03E6" w:rsidP="00831759">
            <w:pPr>
              <w:numPr>
                <w:ilvl w:val="0"/>
                <w:numId w:val="25"/>
              </w:numPr>
              <w:rPr>
                <w:sz w:val="20"/>
                <w:szCs w:val="20"/>
              </w:rPr>
            </w:pPr>
            <w:r w:rsidRPr="00D01A07">
              <w:rPr>
                <w:sz w:val="20"/>
                <w:szCs w:val="20"/>
              </w:rPr>
              <w:t>Прочитать &amp; 31 учебника.</w:t>
            </w:r>
          </w:p>
          <w:p w:rsidR="009C03E6" w:rsidRPr="00D01A07" w:rsidRDefault="009C03E6" w:rsidP="00831759">
            <w:pPr>
              <w:numPr>
                <w:ilvl w:val="0"/>
                <w:numId w:val="25"/>
              </w:numPr>
              <w:rPr>
                <w:sz w:val="20"/>
                <w:szCs w:val="20"/>
              </w:rPr>
            </w:pPr>
            <w:r>
              <w:rPr>
                <w:sz w:val="20"/>
                <w:szCs w:val="20"/>
              </w:rPr>
              <w:t>Заполнить таблицу с. 264 учебника.</w:t>
            </w:r>
          </w:p>
        </w:tc>
        <w:tc>
          <w:tcPr>
            <w:tcW w:w="1418" w:type="dxa"/>
          </w:tcPr>
          <w:p w:rsidR="009C03E6" w:rsidRDefault="009C03E6" w:rsidP="00831759">
            <w:pPr>
              <w:ind w:left="-675" w:firstLine="675"/>
            </w:pPr>
          </w:p>
        </w:tc>
      </w:tr>
      <w:tr w:rsidR="009C03E6" w:rsidTr="009C03E6">
        <w:tc>
          <w:tcPr>
            <w:tcW w:w="569" w:type="dxa"/>
            <w:vAlign w:val="center"/>
          </w:tcPr>
          <w:p w:rsidR="009C03E6" w:rsidRPr="00D01A07" w:rsidRDefault="009C03E6" w:rsidP="00831759">
            <w:pPr>
              <w:jc w:val="center"/>
              <w:rPr>
                <w:sz w:val="20"/>
                <w:szCs w:val="20"/>
              </w:rPr>
            </w:pPr>
            <w:r>
              <w:rPr>
                <w:sz w:val="20"/>
                <w:szCs w:val="20"/>
              </w:rPr>
              <w:t>29</w:t>
            </w:r>
          </w:p>
        </w:tc>
        <w:tc>
          <w:tcPr>
            <w:tcW w:w="2796" w:type="dxa"/>
            <w:gridSpan w:val="3"/>
            <w:vAlign w:val="center"/>
          </w:tcPr>
          <w:p w:rsidR="009C03E6" w:rsidRPr="00D01A07" w:rsidRDefault="009C03E6" w:rsidP="00831759">
            <w:pPr>
              <w:rPr>
                <w:sz w:val="20"/>
                <w:szCs w:val="20"/>
              </w:rPr>
            </w:pPr>
            <w:r w:rsidRPr="00D01A07">
              <w:rPr>
                <w:sz w:val="20"/>
                <w:szCs w:val="20"/>
              </w:rPr>
              <w:t xml:space="preserve">Государства и народы </w:t>
            </w:r>
            <w:r>
              <w:rPr>
                <w:sz w:val="20"/>
                <w:szCs w:val="20"/>
              </w:rPr>
              <w:t xml:space="preserve">Африки и </w:t>
            </w:r>
            <w:r w:rsidRPr="00D01A07">
              <w:rPr>
                <w:sz w:val="20"/>
                <w:szCs w:val="20"/>
              </w:rPr>
              <w:t>доколумбовой Америки.</w:t>
            </w:r>
          </w:p>
        </w:tc>
        <w:tc>
          <w:tcPr>
            <w:tcW w:w="7550" w:type="dxa"/>
            <w:vMerge/>
            <w:vAlign w:val="center"/>
          </w:tcPr>
          <w:p w:rsidR="009C03E6" w:rsidRPr="00D01A07" w:rsidRDefault="009C03E6" w:rsidP="00831759">
            <w:pPr>
              <w:rPr>
                <w:sz w:val="20"/>
                <w:szCs w:val="20"/>
              </w:rPr>
            </w:pPr>
          </w:p>
        </w:tc>
        <w:tc>
          <w:tcPr>
            <w:tcW w:w="1560" w:type="dxa"/>
            <w:vAlign w:val="center"/>
          </w:tcPr>
          <w:p w:rsidR="009C03E6" w:rsidRPr="00D01A07" w:rsidRDefault="009C03E6" w:rsidP="00831759">
            <w:pPr>
              <w:rPr>
                <w:sz w:val="20"/>
                <w:szCs w:val="20"/>
              </w:rPr>
            </w:pPr>
          </w:p>
        </w:tc>
        <w:tc>
          <w:tcPr>
            <w:tcW w:w="1842" w:type="dxa"/>
            <w:vAlign w:val="center"/>
          </w:tcPr>
          <w:p w:rsidR="009C03E6" w:rsidRPr="00D01A07" w:rsidRDefault="009C03E6" w:rsidP="00831759">
            <w:pPr>
              <w:numPr>
                <w:ilvl w:val="0"/>
                <w:numId w:val="26"/>
              </w:numPr>
              <w:rPr>
                <w:sz w:val="20"/>
                <w:szCs w:val="20"/>
              </w:rPr>
            </w:pPr>
            <w:r w:rsidRPr="00D01A07">
              <w:rPr>
                <w:sz w:val="20"/>
                <w:szCs w:val="20"/>
              </w:rPr>
              <w:t>Прочитать &amp;</w:t>
            </w:r>
            <w:r>
              <w:rPr>
                <w:sz w:val="20"/>
                <w:szCs w:val="20"/>
              </w:rPr>
              <w:t xml:space="preserve">32 </w:t>
            </w:r>
            <w:r w:rsidRPr="00D01A07">
              <w:rPr>
                <w:sz w:val="20"/>
                <w:szCs w:val="20"/>
              </w:rPr>
              <w:t xml:space="preserve"> учебника.</w:t>
            </w:r>
          </w:p>
          <w:p w:rsidR="009C03E6" w:rsidRPr="00D01A07" w:rsidRDefault="009C03E6" w:rsidP="00831759">
            <w:pPr>
              <w:numPr>
                <w:ilvl w:val="0"/>
                <w:numId w:val="26"/>
              </w:numPr>
              <w:rPr>
                <w:sz w:val="20"/>
                <w:szCs w:val="20"/>
              </w:rPr>
            </w:pPr>
            <w:r w:rsidRPr="00D01A07">
              <w:rPr>
                <w:sz w:val="20"/>
                <w:szCs w:val="20"/>
              </w:rPr>
              <w:t>Составить кроссворд.</w:t>
            </w:r>
          </w:p>
        </w:tc>
        <w:tc>
          <w:tcPr>
            <w:tcW w:w="1418" w:type="dxa"/>
          </w:tcPr>
          <w:p w:rsidR="009C03E6" w:rsidRDefault="009C03E6" w:rsidP="00831759">
            <w:pPr>
              <w:ind w:left="-675" w:firstLine="675"/>
            </w:pPr>
          </w:p>
        </w:tc>
      </w:tr>
      <w:tr w:rsidR="009C03E6" w:rsidTr="00831759">
        <w:tc>
          <w:tcPr>
            <w:tcW w:w="15735" w:type="dxa"/>
            <w:gridSpan w:val="8"/>
            <w:vAlign w:val="center"/>
          </w:tcPr>
          <w:p w:rsidR="009C03E6" w:rsidRPr="00A61657" w:rsidRDefault="009C03E6" w:rsidP="00831759">
            <w:pPr>
              <w:jc w:val="center"/>
              <w:rPr>
                <w:b/>
                <w:i/>
                <w:sz w:val="22"/>
                <w:szCs w:val="22"/>
              </w:rPr>
            </w:pPr>
            <w:r w:rsidRPr="00A61657">
              <w:rPr>
                <w:b/>
                <w:i/>
                <w:sz w:val="22"/>
                <w:szCs w:val="22"/>
              </w:rPr>
              <w:t>Итоговое повторение</w:t>
            </w:r>
          </w:p>
          <w:p w:rsidR="009C03E6" w:rsidRPr="00FD3E54" w:rsidRDefault="009C03E6" w:rsidP="00831759">
            <w:pPr>
              <w:ind w:left="-675" w:firstLine="675"/>
              <w:jc w:val="center"/>
              <w:rPr>
                <w:b/>
                <w:i/>
              </w:rPr>
            </w:pPr>
            <w:r w:rsidRPr="00A61657">
              <w:rPr>
                <w:b/>
                <w:i/>
                <w:sz w:val="22"/>
                <w:szCs w:val="22"/>
              </w:rPr>
              <w:t>( 1 час)</w:t>
            </w:r>
          </w:p>
        </w:tc>
      </w:tr>
      <w:tr w:rsidR="009C03E6" w:rsidTr="009C03E6">
        <w:tc>
          <w:tcPr>
            <w:tcW w:w="569" w:type="dxa"/>
            <w:vAlign w:val="center"/>
          </w:tcPr>
          <w:p w:rsidR="009C03E6" w:rsidRPr="00D01A07" w:rsidRDefault="009C03E6" w:rsidP="00831759">
            <w:pPr>
              <w:jc w:val="center"/>
              <w:rPr>
                <w:sz w:val="20"/>
                <w:szCs w:val="20"/>
              </w:rPr>
            </w:pPr>
            <w:r>
              <w:rPr>
                <w:sz w:val="20"/>
                <w:szCs w:val="20"/>
              </w:rPr>
              <w:t>28</w:t>
            </w:r>
          </w:p>
        </w:tc>
        <w:tc>
          <w:tcPr>
            <w:tcW w:w="2796" w:type="dxa"/>
            <w:gridSpan w:val="3"/>
            <w:vAlign w:val="center"/>
          </w:tcPr>
          <w:p w:rsidR="009C03E6" w:rsidRPr="00D01A07" w:rsidRDefault="009C03E6" w:rsidP="00831759">
            <w:pPr>
              <w:rPr>
                <w:sz w:val="20"/>
                <w:szCs w:val="20"/>
              </w:rPr>
            </w:pPr>
            <w:r w:rsidRPr="00D01A07">
              <w:rPr>
                <w:sz w:val="20"/>
                <w:szCs w:val="20"/>
              </w:rPr>
              <w:t xml:space="preserve">Итоговое повторение. </w:t>
            </w:r>
            <w:r w:rsidRPr="00D01A07">
              <w:rPr>
                <w:b/>
                <w:sz w:val="20"/>
                <w:szCs w:val="20"/>
              </w:rPr>
              <w:t>Контрольная работа.</w:t>
            </w:r>
          </w:p>
        </w:tc>
        <w:tc>
          <w:tcPr>
            <w:tcW w:w="7550" w:type="dxa"/>
            <w:vAlign w:val="center"/>
          </w:tcPr>
          <w:p w:rsidR="009C03E6" w:rsidRPr="00257AC8" w:rsidRDefault="009C03E6" w:rsidP="00831759">
            <w:pPr>
              <w:rPr>
                <w:sz w:val="20"/>
                <w:szCs w:val="20"/>
              </w:rPr>
            </w:pPr>
            <w:r w:rsidRPr="00257AC8">
              <w:rPr>
                <w:b/>
                <w:sz w:val="20"/>
                <w:szCs w:val="20"/>
                <w:u w:val="single"/>
              </w:rPr>
              <w:t>Предметные</w:t>
            </w:r>
            <w:r w:rsidRPr="00257AC8">
              <w:rPr>
                <w:sz w:val="20"/>
                <w:szCs w:val="20"/>
              </w:rPr>
              <w:t>:</w:t>
            </w:r>
          </w:p>
          <w:p w:rsidR="009C03E6" w:rsidRPr="00257AC8" w:rsidRDefault="009C03E6" w:rsidP="00831759">
            <w:pPr>
              <w:rPr>
                <w:sz w:val="20"/>
                <w:szCs w:val="20"/>
              </w:rPr>
            </w:pPr>
            <w:r w:rsidRPr="00257AC8">
              <w:rPr>
                <w:i/>
                <w:sz w:val="20"/>
                <w:szCs w:val="20"/>
              </w:rPr>
              <w:t xml:space="preserve">Научатся </w:t>
            </w:r>
            <w:r w:rsidRPr="00257AC8">
              <w:rPr>
                <w:sz w:val="20"/>
                <w:szCs w:val="20"/>
              </w:rPr>
              <w:t>определять термины, изученные в курсе «Средние века».</w:t>
            </w:r>
          </w:p>
          <w:p w:rsidR="009C03E6" w:rsidRPr="00257AC8" w:rsidRDefault="009C03E6" w:rsidP="00831759">
            <w:pPr>
              <w:rPr>
                <w:sz w:val="20"/>
                <w:szCs w:val="20"/>
              </w:rPr>
            </w:pPr>
            <w:r w:rsidRPr="00257AC8">
              <w:rPr>
                <w:i/>
                <w:sz w:val="20"/>
                <w:szCs w:val="20"/>
              </w:rPr>
              <w:t xml:space="preserve">Получат возможность научиться: </w:t>
            </w:r>
            <w:r w:rsidRPr="00257AC8">
              <w:rPr>
                <w:sz w:val="20"/>
                <w:szCs w:val="20"/>
              </w:rPr>
              <w:t>называть главные события древней истории, основные достижения культуры и значение средневековых цивилизаций в мировой истории</w:t>
            </w:r>
          </w:p>
          <w:p w:rsidR="009C03E6" w:rsidRPr="00257AC8" w:rsidRDefault="009C03E6" w:rsidP="00831759">
            <w:pPr>
              <w:rPr>
                <w:b/>
                <w:sz w:val="20"/>
                <w:szCs w:val="20"/>
                <w:u w:val="single"/>
              </w:rPr>
            </w:pPr>
            <w:proofErr w:type="spellStart"/>
            <w:r w:rsidRPr="00257AC8">
              <w:rPr>
                <w:b/>
                <w:sz w:val="20"/>
                <w:szCs w:val="20"/>
                <w:u w:val="single"/>
              </w:rPr>
              <w:t>Метапредметные</w:t>
            </w:r>
            <w:proofErr w:type="spellEnd"/>
            <w:r w:rsidRPr="00257AC8">
              <w:rPr>
                <w:b/>
                <w:sz w:val="20"/>
                <w:szCs w:val="20"/>
                <w:u w:val="single"/>
              </w:rPr>
              <w:t xml:space="preserve"> УУД:</w:t>
            </w:r>
          </w:p>
          <w:p w:rsidR="009C03E6" w:rsidRPr="00257AC8" w:rsidRDefault="009C03E6" w:rsidP="00831759">
            <w:pPr>
              <w:rPr>
                <w:sz w:val="20"/>
                <w:szCs w:val="20"/>
              </w:rPr>
            </w:pPr>
            <w:r w:rsidRPr="00257AC8">
              <w:rPr>
                <w:b/>
                <w:i/>
                <w:sz w:val="20"/>
                <w:szCs w:val="20"/>
              </w:rPr>
              <w:t xml:space="preserve">Регулятивные: </w:t>
            </w:r>
            <w:r w:rsidRPr="00257AC8">
              <w:rPr>
                <w:sz w:val="20"/>
                <w:szCs w:val="20"/>
              </w:rPr>
              <w:t>планируют свои действия в соответствии с поставленной задачей и условиями ее реализации, в том числе во внутреннем плане</w:t>
            </w:r>
          </w:p>
          <w:p w:rsidR="009C03E6" w:rsidRPr="00257AC8" w:rsidRDefault="009C03E6" w:rsidP="00831759">
            <w:pPr>
              <w:rPr>
                <w:sz w:val="20"/>
                <w:szCs w:val="20"/>
              </w:rPr>
            </w:pPr>
            <w:r w:rsidRPr="00257AC8">
              <w:rPr>
                <w:b/>
                <w:i/>
                <w:sz w:val="20"/>
                <w:szCs w:val="20"/>
              </w:rPr>
              <w:t xml:space="preserve">Познавательные: </w:t>
            </w:r>
            <w:r w:rsidRPr="00257AC8">
              <w:rPr>
                <w:sz w:val="20"/>
                <w:szCs w:val="20"/>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p>
          <w:p w:rsidR="009C03E6" w:rsidRPr="00257AC8" w:rsidRDefault="009C03E6" w:rsidP="00831759">
            <w:pPr>
              <w:rPr>
                <w:sz w:val="20"/>
                <w:szCs w:val="20"/>
              </w:rPr>
            </w:pPr>
            <w:r w:rsidRPr="00257AC8">
              <w:rPr>
                <w:b/>
                <w:i/>
                <w:sz w:val="20"/>
                <w:szCs w:val="20"/>
              </w:rPr>
              <w:t xml:space="preserve">Коммуникативные: </w:t>
            </w:r>
            <w:r w:rsidRPr="00257AC8">
              <w:rPr>
                <w:sz w:val="20"/>
                <w:szCs w:val="20"/>
              </w:rPr>
              <w:t>адекватно используют речевые средства для эффективного решения разнообразных коммуникативных задач</w:t>
            </w:r>
          </w:p>
          <w:p w:rsidR="009C03E6" w:rsidRPr="00257AC8" w:rsidRDefault="009C03E6" w:rsidP="00831759">
            <w:pPr>
              <w:rPr>
                <w:b/>
                <w:sz w:val="20"/>
                <w:szCs w:val="20"/>
                <w:u w:val="single"/>
              </w:rPr>
            </w:pPr>
            <w:r w:rsidRPr="00257AC8">
              <w:rPr>
                <w:b/>
                <w:sz w:val="20"/>
                <w:szCs w:val="20"/>
                <w:u w:val="single"/>
              </w:rPr>
              <w:t>Личностные УУД:</w:t>
            </w:r>
          </w:p>
          <w:p w:rsidR="009C03E6" w:rsidRPr="00D01A07" w:rsidRDefault="009C03E6" w:rsidP="00831759">
            <w:pPr>
              <w:rPr>
                <w:sz w:val="20"/>
                <w:szCs w:val="20"/>
              </w:rPr>
            </w:pPr>
            <w:r w:rsidRPr="00257AC8">
              <w:rPr>
                <w:sz w:val="20"/>
                <w:szCs w:val="20"/>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tc>
        <w:tc>
          <w:tcPr>
            <w:tcW w:w="1560" w:type="dxa"/>
            <w:vAlign w:val="center"/>
          </w:tcPr>
          <w:p w:rsidR="009C03E6" w:rsidRPr="00D01A07" w:rsidRDefault="009C03E6" w:rsidP="00831759">
            <w:pPr>
              <w:rPr>
                <w:sz w:val="20"/>
                <w:szCs w:val="20"/>
              </w:rPr>
            </w:pPr>
          </w:p>
        </w:tc>
        <w:tc>
          <w:tcPr>
            <w:tcW w:w="1842" w:type="dxa"/>
            <w:vAlign w:val="center"/>
          </w:tcPr>
          <w:p w:rsidR="009C03E6" w:rsidRPr="00FD3E54" w:rsidRDefault="009C03E6" w:rsidP="00831759">
            <w:pPr>
              <w:ind w:left="180"/>
              <w:rPr>
                <w:sz w:val="20"/>
                <w:szCs w:val="20"/>
              </w:rPr>
            </w:pPr>
            <w:r w:rsidRPr="00FD3E54">
              <w:rPr>
                <w:sz w:val="20"/>
                <w:szCs w:val="20"/>
              </w:rPr>
              <w:t>Чтение исторической литературы.</w:t>
            </w:r>
          </w:p>
        </w:tc>
        <w:tc>
          <w:tcPr>
            <w:tcW w:w="1418" w:type="dxa"/>
          </w:tcPr>
          <w:p w:rsidR="009C03E6" w:rsidRDefault="009C03E6" w:rsidP="00831759">
            <w:pPr>
              <w:ind w:left="-675" w:firstLine="675"/>
            </w:pPr>
          </w:p>
        </w:tc>
      </w:tr>
    </w:tbl>
    <w:p w:rsidR="008D4363" w:rsidRDefault="008D4363" w:rsidP="008D4363">
      <w:pPr>
        <w:tabs>
          <w:tab w:val="right" w:pos="1620"/>
        </w:tabs>
        <w:ind w:right="-550"/>
        <w:rPr>
          <w:b/>
        </w:rPr>
      </w:pPr>
    </w:p>
    <w:p w:rsidR="008D4363" w:rsidRDefault="008D4363" w:rsidP="008D4363">
      <w:pPr>
        <w:tabs>
          <w:tab w:val="right" w:pos="1620"/>
        </w:tabs>
        <w:ind w:left="540" w:right="-550" w:hanging="540"/>
        <w:jc w:val="center"/>
        <w:rPr>
          <w:b/>
        </w:rPr>
      </w:pPr>
    </w:p>
    <w:p w:rsidR="008D4363" w:rsidRDefault="008D4363" w:rsidP="008D4363">
      <w:pPr>
        <w:jc w:val="center"/>
        <w:rPr>
          <w:b/>
          <w:sz w:val="32"/>
          <w:szCs w:val="32"/>
        </w:rPr>
      </w:pPr>
    </w:p>
    <w:p w:rsidR="008D4363" w:rsidRDefault="008D4363" w:rsidP="008D4363">
      <w:pPr>
        <w:jc w:val="center"/>
        <w:rPr>
          <w:b/>
          <w:sz w:val="28"/>
          <w:szCs w:val="28"/>
        </w:rPr>
      </w:pPr>
    </w:p>
    <w:p w:rsidR="008D4363" w:rsidRDefault="008D4363" w:rsidP="008D4363">
      <w:pPr>
        <w:jc w:val="center"/>
        <w:rPr>
          <w:b/>
          <w:sz w:val="28"/>
          <w:szCs w:val="28"/>
        </w:rPr>
      </w:pPr>
    </w:p>
    <w:p w:rsidR="008D4363" w:rsidRDefault="008D4363" w:rsidP="008D4363">
      <w:pPr>
        <w:jc w:val="center"/>
        <w:rPr>
          <w:b/>
          <w:sz w:val="32"/>
          <w:szCs w:val="32"/>
        </w:rPr>
      </w:pPr>
      <w:r w:rsidRPr="00961E4D">
        <w:rPr>
          <w:b/>
          <w:sz w:val="32"/>
          <w:szCs w:val="32"/>
        </w:rPr>
        <w:lastRenderedPageBreak/>
        <w:t>Содержание тем учебного курса</w:t>
      </w:r>
    </w:p>
    <w:p w:rsidR="008D4363" w:rsidRDefault="008D4363" w:rsidP="008D4363">
      <w:pPr>
        <w:jc w:val="center"/>
        <w:rPr>
          <w:b/>
          <w:sz w:val="28"/>
          <w:szCs w:val="28"/>
        </w:rPr>
      </w:pPr>
    </w:p>
    <w:p w:rsidR="00F15C63" w:rsidRDefault="00F15C63" w:rsidP="00F15C63">
      <w:pPr>
        <w:spacing w:line="27" w:lineRule="exact"/>
      </w:pPr>
    </w:p>
    <w:p w:rsidR="00DD1454" w:rsidRDefault="00F15C63" w:rsidP="00DD1454">
      <w:pPr>
        <w:ind w:firstLine="709"/>
        <w:jc w:val="both"/>
        <w:rPr>
          <w:rFonts w:eastAsia="Arial"/>
          <w:b/>
          <w:color w:val="231F20"/>
          <w:u w:val="single"/>
        </w:rPr>
      </w:pPr>
      <w:r w:rsidRPr="008753D6">
        <w:rPr>
          <w:b/>
          <w:bCs/>
          <w:caps/>
          <w:u w:val="single"/>
        </w:rPr>
        <w:t xml:space="preserve">История </w:t>
      </w:r>
      <w:r>
        <w:rPr>
          <w:b/>
          <w:bCs/>
          <w:caps/>
          <w:u w:val="single"/>
        </w:rPr>
        <w:t xml:space="preserve">РОССИИ  </w:t>
      </w:r>
      <w:r w:rsidR="00DD1454">
        <w:rPr>
          <w:b/>
          <w:u w:val="single"/>
        </w:rPr>
        <w:t xml:space="preserve"> </w:t>
      </w:r>
      <w:r w:rsidRPr="00F15C63">
        <w:rPr>
          <w:rFonts w:eastAsia="Arial"/>
          <w:b/>
          <w:color w:val="231F20"/>
          <w:u w:val="single"/>
        </w:rPr>
        <w:t>ОТ  ДРЕВНЕЙ  РУСИ  К  РОССИЙСКОМУ  ГОСУДАРСТВУ</w:t>
      </w:r>
      <w:r w:rsidR="00DD1454">
        <w:rPr>
          <w:rFonts w:eastAsia="Arial"/>
          <w:b/>
          <w:color w:val="231F20"/>
          <w:u w:val="single"/>
        </w:rPr>
        <w:t xml:space="preserve"> </w:t>
      </w:r>
      <w:r w:rsidRPr="00F15C63">
        <w:rPr>
          <w:rFonts w:eastAsia="Arial"/>
          <w:b/>
          <w:color w:val="231F20"/>
          <w:u w:val="single"/>
        </w:rPr>
        <w:t>(С  ДРЕВНО</w:t>
      </w:r>
      <w:r>
        <w:rPr>
          <w:rFonts w:eastAsia="Arial"/>
          <w:b/>
          <w:color w:val="231F20"/>
          <w:u w:val="single"/>
        </w:rPr>
        <w:t xml:space="preserve">СТИ  ДО  КОНЦА  XV  в.)  </w:t>
      </w:r>
    </w:p>
    <w:p w:rsidR="00F15C63" w:rsidRPr="00F15C63" w:rsidRDefault="00DD1454" w:rsidP="00DD1454">
      <w:pPr>
        <w:ind w:firstLine="709"/>
        <w:jc w:val="center"/>
        <w:rPr>
          <w:rFonts w:eastAsia="Arial"/>
          <w:b/>
          <w:color w:val="231F20"/>
          <w:u w:val="single"/>
        </w:rPr>
      </w:pPr>
      <w:r>
        <w:rPr>
          <w:b/>
          <w:bCs/>
          <w:caps/>
          <w:u w:val="single"/>
        </w:rPr>
        <w:t>(</w:t>
      </w:r>
      <w:r w:rsidR="00831759">
        <w:rPr>
          <w:b/>
          <w:u w:val="single"/>
        </w:rPr>
        <w:t>4</w:t>
      </w:r>
      <w:r w:rsidR="00E30E96">
        <w:rPr>
          <w:b/>
          <w:u w:val="single"/>
        </w:rPr>
        <w:t>2</w:t>
      </w:r>
      <w:r w:rsidRPr="008753D6">
        <w:rPr>
          <w:b/>
          <w:u w:val="single"/>
        </w:rPr>
        <w:t xml:space="preserve"> ч</w:t>
      </w:r>
      <w:r>
        <w:rPr>
          <w:b/>
          <w:u w:val="single"/>
        </w:rPr>
        <w:t>ас</w:t>
      </w:r>
      <w:r w:rsidR="00E30E96">
        <w:rPr>
          <w:b/>
          <w:u w:val="single"/>
        </w:rPr>
        <w:t>а</w:t>
      </w:r>
      <w:r w:rsidRPr="008753D6">
        <w:rPr>
          <w:b/>
          <w:u w:val="single"/>
        </w:rPr>
        <w:t>)</w:t>
      </w:r>
    </w:p>
    <w:p w:rsidR="00F15C63" w:rsidRPr="00F15C63" w:rsidRDefault="00F15C63" w:rsidP="008D4363">
      <w:pPr>
        <w:ind w:left="280"/>
        <w:rPr>
          <w:rFonts w:eastAsia="Arial"/>
          <w:b/>
          <w:color w:val="231F20"/>
        </w:rPr>
      </w:pPr>
      <w:r w:rsidRPr="00F15C63">
        <w:rPr>
          <w:rFonts w:eastAsia="Arial"/>
          <w:b/>
          <w:color w:val="231F20"/>
        </w:rPr>
        <w:t>Введение</w:t>
      </w:r>
    </w:p>
    <w:p w:rsidR="00F15C63" w:rsidRPr="00F15C63" w:rsidRDefault="00F15C63" w:rsidP="008D4363">
      <w:pPr>
        <w:ind w:firstLine="283"/>
        <w:jc w:val="both"/>
        <w:rPr>
          <w:rFonts w:eastAsia="Arial"/>
          <w:color w:val="231F20"/>
        </w:rPr>
      </w:pPr>
      <w:r w:rsidRPr="00F15C63">
        <w:rPr>
          <w:rFonts w:eastAsia="Arial"/>
          <w:color w:val="231F20"/>
        </w:rPr>
        <w:t>Предмет отечественной истории. История России как неотъемлемая часть всемирно-исторического процесса. Факторы самобытности российской истории. Природный фактор в отечественной истории. Источники по российской истории. Историческое пространство и символы российской истории. Кто и для чего фальсифицирует историю России.</w:t>
      </w:r>
    </w:p>
    <w:p w:rsidR="00F15C63" w:rsidRPr="00F15C63" w:rsidRDefault="00F15C63" w:rsidP="008D4363"/>
    <w:p w:rsidR="00F15C63" w:rsidRPr="00F15C63" w:rsidRDefault="00F15C63" w:rsidP="008D4363">
      <w:pPr>
        <w:ind w:firstLine="283"/>
        <w:jc w:val="both"/>
        <w:rPr>
          <w:rFonts w:eastAsia="Arial"/>
          <w:b/>
          <w:color w:val="231F20"/>
        </w:rPr>
      </w:pPr>
      <w:r w:rsidRPr="00F15C63">
        <w:rPr>
          <w:rFonts w:eastAsia="Arial"/>
          <w:b/>
          <w:color w:val="231F20"/>
        </w:rPr>
        <w:t>Народы и государства на территории нашей страны в древности</w:t>
      </w:r>
    </w:p>
    <w:p w:rsidR="00F15C63" w:rsidRDefault="00F15C63" w:rsidP="008D4363">
      <w:pPr>
        <w:ind w:firstLine="283"/>
        <w:jc w:val="both"/>
        <w:rPr>
          <w:rFonts w:eastAsia="Arial"/>
          <w:color w:val="231F20"/>
        </w:rPr>
      </w:pPr>
      <w:r w:rsidRPr="00F15C63">
        <w:rPr>
          <w:rFonts w:eastAsia="Arial"/>
          <w:color w:val="231F20"/>
        </w:rPr>
        <w:t>Появление и расселение человека на территории современной России. Первые культу</w:t>
      </w:r>
      <w:r>
        <w:rPr>
          <w:rFonts w:eastAsia="Arial"/>
          <w:color w:val="231F20"/>
        </w:rPr>
        <w:t xml:space="preserve">ры и общества.  </w:t>
      </w:r>
    </w:p>
    <w:p w:rsidR="00F15C63" w:rsidRDefault="00F15C63" w:rsidP="008D4363">
      <w:pPr>
        <w:ind w:firstLine="283"/>
        <w:jc w:val="both"/>
        <w:rPr>
          <w:rFonts w:eastAsia="Arial"/>
          <w:color w:val="231F20"/>
        </w:rPr>
      </w:pPr>
      <w:r w:rsidRPr="00F15C63">
        <w:rPr>
          <w:rFonts w:eastAsia="Arial"/>
          <w:color w:val="231F20"/>
        </w:rPr>
        <w:t>Малые государства Причерноморья в эллинистическую эпоху.</w:t>
      </w:r>
      <w:r>
        <w:rPr>
          <w:rFonts w:eastAsia="Arial"/>
          <w:color w:val="231F20"/>
        </w:rPr>
        <w:t xml:space="preserve"> </w:t>
      </w:r>
    </w:p>
    <w:p w:rsidR="00F15C63" w:rsidRPr="00F15C63" w:rsidRDefault="00F15C63" w:rsidP="008D4363">
      <w:pPr>
        <w:ind w:firstLine="283"/>
        <w:jc w:val="both"/>
        <w:rPr>
          <w:rFonts w:eastAsia="Arial"/>
          <w:color w:val="231F20"/>
        </w:rPr>
      </w:pPr>
      <w:r w:rsidRPr="00F15C63">
        <w:rPr>
          <w:rFonts w:eastAsia="Arial"/>
          <w:color w:val="231F20"/>
        </w:rPr>
        <w:t xml:space="preserve">Евразийские степи и </w:t>
      </w:r>
      <w:r>
        <w:rPr>
          <w:rFonts w:eastAsia="Arial"/>
          <w:color w:val="231F20"/>
        </w:rPr>
        <w:t>лесостепь. Народы Сибири и Даль</w:t>
      </w:r>
      <w:r w:rsidRPr="00F15C63">
        <w:rPr>
          <w:rFonts w:eastAsia="Arial"/>
          <w:color w:val="231F20"/>
        </w:rPr>
        <w:t>него Востока.</w:t>
      </w:r>
    </w:p>
    <w:p w:rsidR="00F15C63" w:rsidRPr="00F15C63" w:rsidRDefault="00F15C63" w:rsidP="008D4363">
      <w:pPr>
        <w:ind w:firstLine="283"/>
        <w:jc w:val="both"/>
        <w:rPr>
          <w:rFonts w:eastAsia="Arial"/>
          <w:color w:val="231F20"/>
        </w:rPr>
      </w:pPr>
      <w:proofErr w:type="spellStart"/>
      <w:r w:rsidRPr="00F15C63">
        <w:rPr>
          <w:rFonts w:eastAsia="Arial"/>
          <w:color w:val="231F20"/>
        </w:rPr>
        <w:t>Хуннский</w:t>
      </w:r>
      <w:proofErr w:type="spellEnd"/>
      <w:r w:rsidRPr="00F15C63">
        <w:rPr>
          <w:rFonts w:eastAsia="Arial"/>
          <w:color w:val="231F20"/>
        </w:rPr>
        <w:t xml:space="preserve"> каганат. Скифское царство. Сарматы. Финские племена. Аланы.</w:t>
      </w:r>
    </w:p>
    <w:p w:rsidR="008D4363" w:rsidRDefault="008D4363" w:rsidP="008D4363">
      <w:pPr>
        <w:ind w:firstLine="283"/>
        <w:jc w:val="both"/>
        <w:rPr>
          <w:rFonts w:eastAsia="Arial"/>
          <w:b/>
          <w:color w:val="231F20"/>
        </w:rPr>
      </w:pPr>
    </w:p>
    <w:p w:rsidR="00F15C63" w:rsidRPr="00F15C63" w:rsidRDefault="00F15C63" w:rsidP="008D4363">
      <w:pPr>
        <w:ind w:firstLine="283"/>
        <w:jc w:val="both"/>
        <w:rPr>
          <w:rFonts w:eastAsia="Arial"/>
          <w:b/>
          <w:color w:val="231F20"/>
        </w:rPr>
      </w:pPr>
      <w:r w:rsidRPr="00F15C63">
        <w:rPr>
          <w:rFonts w:eastAsia="Arial"/>
          <w:b/>
          <w:color w:val="231F20"/>
        </w:rPr>
        <w:t>Восточная Европа и евразийские степи в середине I тысячелетия н. э.</w:t>
      </w:r>
    </w:p>
    <w:p w:rsidR="00F15C63" w:rsidRPr="00F15C63" w:rsidRDefault="00F15C63" w:rsidP="008D4363">
      <w:pPr>
        <w:ind w:firstLine="283"/>
        <w:jc w:val="both"/>
        <w:rPr>
          <w:rFonts w:eastAsia="Arial"/>
          <w:color w:val="231F20"/>
        </w:rPr>
      </w:pPr>
      <w:r w:rsidRPr="00F15C63">
        <w:rPr>
          <w:rFonts w:eastAsia="Arial"/>
          <w:color w:val="231F20"/>
        </w:rPr>
        <w:t>Великое переселение</w:t>
      </w:r>
      <w:r>
        <w:rPr>
          <w:rFonts w:eastAsia="Arial"/>
          <w:color w:val="231F20"/>
        </w:rPr>
        <w:t xml:space="preserve"> народов. Гуннская держава Атти</w:t>
      </w:r>
      <w:r w:rsidRPr="00F15C63">
        <w:rPr>
          <w:rFonts w:eastAsia="Arial"/>
          <w:color w:val="231F20"/>
        </w:rPr>
        <w:t>лы. Гуннское царство в предгорном Дагестане.</w:t>
      </w:r>
    </w:p>
    <w:p w:rsidR="00F15C63" w:rsidRPr="00F15C63" w:rsidRDefault="00F15C63" w:rsidP="008D4363">
      <w:pPr>
        <w:ind w:firstLine="283"/>
        <w:jc w:val="both"/>
        <w:rPr>
          <w:rFonts w:eastAsia="Arial"/>
          <w:color w:val="231F20"/>
        </w:rPr>
      </w:pPr>
      <w:r w:rsidRPr="00F15C63">
        <w:rPr>
          <w:rFonts w:eastAsia="Arial"/>
          <w:color w:val="231F20"/>
        </w:rPr>
        <w:t>Взаимодействие кочево</w:t>
      </w:r>
      <w:r>
        <w:rPr>
          <w:rFonts w:eastAsia="Arial"/>
          <w:color w:val="231F20"/>
        </w:rPr>
        <w:t>го и оседлого мира в эпоху Вели</w:t>
      </w:r>
      <w:r w:rsidRPr="00F15C63">
        <w:rPr>
          <w:rFonts w:eastAsia="Arial"/>
          <w:color w:val="231F20"/>
        </w:rPr>
        <w:t>кого переселения народов.</w:t>
      </w:r>
    </w:p>
    <w:p w:rsidR="00F15C63" w:rsidRPr="00F15C63" w:rsidRDefault="00F15C63" w:rsidP="008D4363">
      <w:pPr>
        <w:ind w:firstLine="283"/>
        <w:jc w:val="both"/>
        <w:rPr>
          <w:rFonts w:eastAsia="Arial"/>
          <w:color w:val="231F20"/>
        </w:rPr>
      </w:pPr>
      <w:r w:rsidRPr="00F15C63">
        <w:rPr>
          <w:rFonts w:eastAsia="Arial"/>
          <w:color w:val="231F20"/>
        </w:rPr>
        <w:t>Дискуссии о славянской прародине и происхождении славян. Расселение славян, их разделение на три ветви — восточных, западны</w:t>
      </w:r>
      <w:r>
        <w:rPr>
          <w:rFonts w:eastAsia="Arial"/>
          <w:color w:val="231F20"/>
        </w:rPr>
        <w:t>х и южных славян. Славянские общ</w:t>
      </w:r>
      <w:r w:rsidRPr="00F15C63">
        <w:rPr>
          <w:rFonts w:eastAsia="Arial"/>
          <w:color w:val="231F20"/>
        </w:rPr>
        <w:t xml:space="preserve">ности Восточной Европы. Их соседи — </w:t>
      </w:r>
      <w:proofErr w:type="spellStart"/>
      <w:r w:rsidRPr="00F15C63">
        <w:rPr>
          <w:rFonts w:eastAsia="Arial"/>
          <w:color w:val="231F20"/>
        </w:rPr>
        <w:t>балты</w:t>
      </w:r>
      <w:proofErr w:type="spellEnd"/>
      <w:r w:rsidRPr="00F15C63">
        <w:rPr>
          <w:rFonts w:eastAsia="Arial"/>
          <w:color w:val="231F20"/>
        </w:rPr>
        <w:t>, финно-</w:t>
      </w:r>
      <w:proofErr w:type="spellStart"/>
      <w:r w:rsidRPr="00F15C63">
        <w:rPr>
          <w:rFonts w:eastAsia="Arial"/>
          <w:color w:val="231F20"/>
        </w:rPr>
        <w:t>угры</w:t>
      </w:r>
      <w:proofErr w:type="spellEnd"/>
      <w:r w:rsidRPr="00F15C63">
        <w:rPr>
          <w:rFonts w:eastAsia="Arial"/>
          <w:color w:val="231F20"/>
        </w:rPr>
        <w:t>, кочевые племена.</w:t>
      </w:r>
    </w:p>
    <w:p w:rsidR="00F15C63" w:rsidRPr="00F15C63" w:rsidRDefault="00F15C63" w:rsidP="008D4363">
      <w:pPr>
        <w:ind w:firstLine="283"/>
        <w:jc w:val="both"/>
        <w:rPr>
          <w:rFonts w:eastAsia="Arial"/>
          <w:color w:val="231F20"/>
        </w:rPr>
      </w:pPr>
      <w:r w:rsidRPr="00F15C63">
        <w:rPr>
          <w:rFonts w:eastAsia="Arial"/>
          <w:color w:val="231F20"/>
        </w:rPr>
        <w:t>Хозяйство восточных славян, их общественный строй и политическая организация. Возникновение княжеской власти. Традиционные верования славян.</w:t>
      </w:r>
    </w:p>
    <w:p w:rsidR="00F15C63" w:rsidRPr="00F15C63" w:rsidRDefault="00F15C63" w:rsidP="008D4363">
      <w:pPr>
        <w:ind w:firstLine="284"/>
        <w:jc w:val="both"/>
        <w:rPr>
          <w:rFonts w:eastAsia="Arial"/>
          <w:color w:val="231F20"/>
        </w:rPr>
      </w:pPr>
      <w:r w:rsidRPr="00F15C63">
        <w:rPr>
          <w:rFonts w:eastAsia="Arial"/>
          <w:color w:val="231F20"/>
        </w:rPr>
        <w:t xml:space="preserve">Страны и народы Восточной Европы, Сибири и Дальнего Востока. Объединения древнетюркских племён тюрков, </w:t>
      </w:r>
      <w:proofErr w:type="spellStart"/>
      <w:r w:rsidRPr="00F15C63">
        <w:rPr>
          <w:rFonts w:eastAsia="Arial"/>
          <w:color w:val="231F20"/>
        </w:rPr>
        <w:t>огузов</w:t>
      </w:r>
      <w:proofErr w:type="spellEnd"/>
      <w:r w:rsidRPr="00F15C63">
        <w:rPr>
          <w:rFonts w:eastAsia="Arial"/>
          <w:color w:val="231F20"/>
        </w:rPr>
        <w:t xml:space="preserve">, киргизов и кыпчаков. Великий Тюркский каганат; Восточный Тюркский каганат и Западный Тюркский каганат. Уйгурский каганат. Великий киргизский каганат. Киргизский каганат. </w:t>
      </w:r>
      <w:proofErr w:type="spellStart"/>
      <w:r w:rsidRPr="00F15C63">
        <w:rPr>
          <w:rFonts w:eastAsia="Arial"/>
          <w:color w:val="231F20"/>
        </w:rPr>
        <w:t>Киданьское</w:t>
      </w:r>
      <w:proofErr w:type="spellEnd"/>
      <w:r w:rsidRPr="00F15C63">
        <w:rPr>
          <w:rFonts w:eastAsia="Arial"/>
          <w:color w:val="231F20"/>
        </w:rPr>
        <w:t xml:space="preserve"> государство. Аварский каганат. Хазарский каганат. Волжская </w:t>
      </w:r>
      <w:proofErr w:type="spellStart"/>
      <w:r w:rsidRPr="00F15C63">
        <w:rPr>
          <w:rFonts w:eastAsia="Arial"/>
          <w:color w:val="231F20"/>
        </w:rPr>
        <w:t>Булгария</w:t>
      </w:r>
      <w:proofErr w:type="spellEnd"/>
      <w:r w:rsidRPr="00F15C63">
        <w:rPr>
          <w:rFonts w:eastAsia="Arial"/>
          <w:color w:val="231F20"/>
        </w:rPr>
        <w:t>.</w:t>
      </w:r>
    </w:p>
    <w:p w:rsidR="00F15C63" w:rsidRPr="00F15C63" w:rsidRDefault="00F15C63" w:rsidP="008D4363">
      <w:pPr>
        <w:ind w:firstLine="284"/>
        <w:jc w:val="both"/>
        <w:rPr>
          <w:rFonts w:eastAsia="Arial"/>
          <w:color w:val="231F20"/>
        </w:rPr>
      </w:pPr>
      <w:r w:rsidRPr="00F15C63">
        <w:rPr>
          <w:rFonts w:eastAsia="Arial"/>
          <w:color w:val="231F20"/>
        </w:rPr>
        <w:t>Этнокультурные контакты славянских, тюркских и финно-угорских народов к концу I тыс. н. э.</w:t>
      </w:r>
    </w:p>
    <w:p w:rsidR="00F15C63" w:rsidRPr="00F15C63" w:rsidRDefault="00F15C63" w:rsidP="008D4363">
      <w:pPr>
        <w:ind w:firstLine="284"/>
        <w:jc w:val="both"/>
        <w:rPr>
          <w:rFonts w:eastAsia="Arial"/>
          <w:color w:val="231F20"/>
        </w:rPr>
      </w:pPr>
      <w:r w:rsidRPr="00F15C63">
        <w:rPr>
          <w:rFonts w:eastAsia="Arial"/>
          <w:color w:val="231F20"/>
        </w:rPr>
        <w:t>Появление первых христианских, иудейских, исламских общин.</w:t>
      </w:r>
    </w:p>
    <w:p w:rsidR="00F15C63" w:rsidRPr="00F15C63" w:rsidRDefault="00F15C63" w:rsidP="008D4363"/>
    <w:p w:rsidR="00F15C63" w:rsidRPr="00F15C63" w:rsidRDefault="00F15C63" w:rsidP="008D4363">
      <w:pPr>
        <w:ind w:left="280"/>
        <w:rPr>
          <w:rFonts w:eastAsia="Arial"/>
          <w:b/>
          <w:color w:val="231F20"/>
        </w:rPr>
      </w:pPr>
      <w:r w:rsidRPr="00F15C63">
        <w:rPr>
          <w:rFonts w:eastAsia="Arial"/>
          <w:b/>
          <w:color w:val="231F20"/>
        </w:rPr>
        <w:t>Образование государства Русь</w:t>
      </w:r>
    </w:p>
    <w:p w:rsidR="00F15C63" w:rsidRPr="00F15C63" w:rsidRDefault="00F15C63" w:rsidP="008D4363">
      <w:pPr>
        <w:ind w:firstLine="284"/>
        <w:jc w:val="both"/>
        <w:rPr>
          <w:rFonts w:eastAsia="Arial"/>
          <w:color w:val="231F20"/>
        </w:rPr>
      </w:pPr>
      <w:r w:rsidRPr="00F15C63">
        <w:rPr>
          <w:rFonts w:eastAsia="Arial"/>
          <w:color w:val="231F20"/>
        </w:rPr>
        <w:t>Политическое развитие Европы в эпоху раннего Средневековья. Норманнский фактор в образовании европейских государств.</w:t>
      </w:r>
    </w:p>
    <w:p w:rsidR="00F15C63" w:rsidRPr="00F15C63" w:rsidRDefault="00F15C63" w:rsidP="008D4363">
      <w:pPr>
        <w:ind w:firstLine="284"/>
        <w:jc w:val="both"/>
        <w:rPr>
          <w:rFonts w:eastAsia="Arial"/>
          <w:color w:val="231F20"/>
        </w:rPr>
      </w:pPr>
      <w:r w:rsidRPr="00F15C63">
        <w:rPr>
          <w:rFonts w:eastAsia="Arial"/>
          <w:color w:val="231F20"/>
        </w:rPr>
        <w:t>Предпосылки и особенности складывания государства Русь. Формирование княжеской власти (князь и дружина, полюдье). Новгород и Киев — центры древнерусской государственности. Князь Олег. Образование государства. Перенос столицы в Киев.</w:t>
      </w:r>
    </w:p>
    <w:p w:rsidR="00F15C63" w:rsidRPr="00F15C63" w:rsidRDefault="00F15C63" w:rsidP="008D4363">
      <w:pPr>
        <w:ind w:firstLine="284"/>
        <w:jc w:val="both"/>
        <w:rPr>
          <w:rFonts w:eastAsia="Arial"/>
          <w:color w:val="231F20"/>
        </w:rPr>
      </w:pPr>
      <w:r w:rsidRPr="00F15C63">
        <w:rPr>
          <w:rFonts w:eastAsia="Arial"/>
          <w:color w:val="231F20"/>
        </w:rPr>
        <w:t>Первые русские князья, их внутренняя и внешняя политика. Формирование территории государства Русь.</w:t>
      </w:r>
    </w:p>
    <w:p w:rsidR="00F15C63" w:rsidRPr="00F15C63" w:rsidRDefault="00F15C63" w:rsidP="008D4363">
      <w:pPr>
        <w:ind w:firstLine="284"/>
        <w:jc w:val="both"/>
        <w:rPr>
          <w:rFonts w:eastAsia="Arial"/>
          <w:color w:val="231F20"/>
        </w:rPr>
      </w:pPr>
      <w:r w:rsidRPr="00F15C63">
        <w:rPr>
          <w:rFonts w:eastAsia="Arial"/>
          <w:color w:val="231F20"/>
        </w:rPr>
        <w:t>Социально-экономический строй ранней Руси. Земельные отношения. Свободное и зависимое население. Крупнейшие русские города, развитие ремёсел и торговли.</w:t>
      </w:r>
    </w:p>
    <w:p w:rsidR="00F15C63" w:rsidRPr="00F15C63" w:rsidRDefault="00F15C63" w:rsidP="008D4363"/>
    <w:p w:rsidR="00F15C63" w:rsidRPr="00F15C63" w:rsidRDefault="00F15C63" w:rsidP="008D4363">
      <w:pPr>
        <w:ind w:firstLine="284"/>
        <w:jc w:val="both"/>
        <w:rPr>
          <w:rFonts w:eastAsia="Arial"/>
          <w:color w:val="231F20"/>
        </w:rPr>
      </w:pPr>
      <w:r w:rsidRPr="00F15C63">
        <w:rPr>
          <w:rFonts w:eastAsia="Arial"/>
          <w:color w:val="231F20"/>
        </w:rPr>
        <w:lastRenderedPageBreak/>
        <w:t>Отношения Руси с соседними народами и государствами: Византией, странами Северной и Центральной Европы, кочевниками. Святослав и его роль в формировании системы геополитических интересов Руси.</w:t>
      </w:r>
    </w:p>
    <w:p w:rsidR="00F15C63" w:rsidRPr="00F15C63" w:rsidRDefault="00F15C63" w:rsidP="008D4363">
      <w:pPr>
        <w:ind w:firstLine="284"/>
        <w:jc w:val="both"/>
        <w:rPr>
          <w:rFonts w:eastAsia="Arial"/>
          <w:color w:val="231F20"/>
        </w:rPr>
      </w:pPr>
      <w:r w:rsidRPr="00F15C63">
        <w:rPr>
          <w:rFonts w:eastAsia="Arial"/>
          <w:color w:val="231F20"/>
        </w:rPr>
        <w:t>Европейский христианский мир. Крещение Руси: причины и значение. Владимир I Святой.</w:t>
      </w:r>
    </w:p>
    <w:p w:rsidR="00F15C63" w:rsidRPr="00F15C63" w:rsidRDefault="00F15C63" w:rsidP="008D4363">
      <w:pPr>
        <w:ind w:firstLine="284"/>
        <w:jc w:val="both"/>
        <w:rPr>
          <w:rFonts w:eastAsia="Arial"/>
          <w:color w:val="231F20"/>
        </w:rPr>
      </w:pPr>
      <w:r w:rsidRPr="00F15C63">
        <w:rPr>
          <w:rFonts w:eastAsia="Arial"/>
          <w:color w:val="231F20"/>
        </w:rPr>
        <w:t xml:space="preserve">Зарождение ранней русской культуры, её специфика и достижения. Былинный эпос. Возникновение письменности. Начало летописания. Литература и её жанры (слово, житие, поучение, </w:t>
      </w:r>
      <w:proofErr w:type="spellStart"/>
      <w:r w:rsidRPr="00F15C63">
        <w:rPr>
          <w:rFonts w:eastAsia="Arial"/>
          <w:color w:val="231F20"/>
        </w:rPr>
        <w:t>хожение</w:t>
      </w:r>
      <w:proofErr w:type="spellEnd"/>
      <w:r w:rsidRPr="00F15C63">
        <w:rPr>
          <w:rFonts w:eastAsia="Arial"/>
          <w:color w:val="231F20"/>
        </w:rPr>
        <w:t>). Деревянное и каменное зодчество. Монументальная живопись, мозаики, фрески. Иконы. Декоративно-прикладное искусство.</w:t>
      </w:r>
    </w:p>
    <w:p w:rsidR="00F15C63" w:rsidRPr="00F15C63" w:rsidRDefault="00F15C63" w:rsidP="008D4363">
      <w:pPr>
        <w:ind w:left="280"/>
        <w:rPr>
          <w:rFonts w:eastAsia="Arial"/>
          <w:color w:val="231F20"/>
        </w:rPr>
      </w:pPr>
      <w:r w:rsidRPr="00F15C63">
        <w:rPr>
          <w:rFonts w:eastAsia="Arial"/>
          <w:color w:val="231F20"/>
        </w:rPr>
        <w:t>Быт и образ жизни разных слоёв населения.</w:t>
      </w:r>
    </w:p>
    <w:p w:rsidR="00F15C63" w:rsidRPr="00F15C63" w:rsidRDefault="00F15C63" w:rsidP="008D4363"/>
    <w:p w:rsidR="00F15C63" w:rsidRPr="00F15C63" w:rsidRDefault="00F15C63" w:rsidP="008D4363">
      <w:pPr>
        <w:ind w:left="280"/>
        <w:rPr>
          <w:rFonts w:eastAsia="Arial"/>
          <w:b/>
          <w:color w:val="231F20"/>
        </w:rPr>
      </w:pPr>
      <w:r w:rsidRPr="00F15C63">
        <w:rPr>
          <w:rFonts w:eastAsia="Arial"/>
          <w:b/>
          <w:color w:val="231F20"/>
        </w:rPr>
        <w:t>Русь в конце X — начале XII в.</w:t>
      </w:r>
    </w:p>
    <w:p w:rsidR="00F15C63" w:rsidRPr="00F15C63" w:rsidRDefault="00F15C63" w:rsidP="008D4363">
      <w:pPr>
        <w:ind w:left="280"/>
        <w:rPr>
          <w:rFonts w:eastAsia="Arial"/>
          <w:color w:val="231F20"/>
        </w:rPr>
      </w:pPr>
      <w:r w:rsidRPr="00F15C63">
        <w:rPr>
          <w:rFonts w:eastAsia="Arial"/>
          <w:color w:val="231F20"/>
        </w:rPr>
        <w:t>Место и роль Руси в Европе.</w:t>
      </w:r>
    </w:p>
    <w:p w:rsidR="00F15C63" w:rsidRPr="00F15C63" w:rsidRDefault="00F15C63" w:rsidP="008D4363">
      <w:pPr>
        <w:ind w:firstLine="284"/>
        <w:jc w:val="both"/>
        <w:rPr>
          <w:rFonts w:eastAsia="Arial"/>
          <w:color w:val="231F20"/>
        </w:rPr>
      </w:pPr>
      <w:r w:rsidRPr="00F15C63">
        <w:rPr>
          <w:rFonts w:eastAsia="Arial"/>
          <w:color w:val="231F20"/>
        </w:rPr>
        <w:t>Расцвет Русского государства. Политический строй. Органы власти и управления. Внутриполитическое развитие.</w:t>
      </w:r>
    </w:p>
    <w:p w:rsidR="00F15C63" w:rsidRPr="00F15C63" w:rsidRDefault="00F15C63" w:rsidP="008D4363">
      <w:pPr>
        <w:jc w:val="both"/>
        <w:rPr>
          <w:rFonts w:eastAsia="Arial"/>
          <w:color w:val="231F20"/>
        </w:rPr>
      </w:pPr>
      <w:r w:rsidRPr="00F15C63">
        <w:rPr>
          <w:rFonts w:eastAsia="Arial"/>
          <w:color w:val="231F20"/>
        </w:rPr>
        <w:t xml:space="preserve">Ярослав Мудрый. Владимир Мономах. Древнерусское право: </w:t>
      </w:r>
      <w:proofErr w:type="gramStart"/>
      <w:r w:rsidRPr="00F15C63">
        <w:rPr>
          <w:rFonts w:eastAsia="Arial"/>
          <w:color w:val="231F20"/>
        </w:rPr>
        <w:t>Русская</w:t>
      </w:r>
      <w:proofErr w:type="gramEnd"/>
      <w:r w:rsidRPr="00F15C63">
        <w:rPr>
          <w:rFonts w:eastAsia="Arial"/>
          <w:color w:val="231F20"/>
        </w:rPr>
        <w:t xml:space="preserve"> Правда, церковные уставы.</w:t>
      </w:r>
    </w:p>
    <w:p w:rsidR="00F15C63" w:rsidRPr="00F15C63" w:rsidRDefault="00F15C63" w:rsidP="008D4363">
      <w:pPr>
        <w:ind w:firstLine="283"/>
        <w:jc w:val="both"/>
        <w:rPr>
          <w:rFonts w:eastAsia="Arial"/>
          <w:color w:val="231F20"/>
        </w:rPr>
      </w:pPr>
      <w:r w:rsidRPr="00F15C63">
        <w:rPr>
          <w:rFonts w:eastAsia="Arial"/>
          <w:color w:val="231F20"/>
        </w:rPr>
        <w:t>Социально-экономический уклад. Земельные отношения. Уровень социально-экономического развития русских земель.</w:t>
      </w:r>
    </w:p>
    <w:p w:rsidR="00F15C63" w:rsidRPr="00F15C63" w:rsidRDefault="00F15C63" w:rsidP="008D4363">
      <w:pPr>
        <w:ind w:firstLine="283"/>
        <w:jc w:val="both"/>
        <w:rPr>
          <w:rFonts w:eastAsia="Arial"/>
          <w:color w:val="231F20"/>
        </w:rPr>
      </w:pPr>
      <w:r w:rsidRPr="00F15C63">
        <w:rPr>
          <w:rFonts w:eastAsia="Arial"/>
          <w:color w:val="231F20"/>
        </w:rPr>
        <w:t>Дискуссии об общественном строе. Основные социальные слои древнерусского общества. Зависимые категории населения.</w:t>
      </w:r>
    </w:p>
    <w:p w:rsidR="00F15C63" w:rsidRPr="00F15C63" w:rsidRDefault="00F15C63" w:rsidP="008D4363">
      <w:pPr>
        <w:ind w:left="280"/>
        <w:rPr>
          <w:rFonts w:eastAsia="Arial"/>
          <w:color w:val="231F20"/>
        </w:rPr>
      </w:pPr>
      <w:r w:rsidRPr="00F15C63">
        <w:rPr>
          <w:rFonts w:eastAsia="Arial"/>
          <w:color w:val="231F20"/>
        </w:rPr>
        <w:t>Православная церковь и её роль в жизни общества. Развитие международных связей Русского государства,</w:t>
      </w:r>
    </w:p>
    <w:p w:rsidR="00F15C63" w:rsidRPr="00F15C63" w:rsidRDefault="00F15C63" w:rsidP="008D4363">
      <w:pPr>
        <w:rPr>
          <w:rFonts w:eastAsia="Arial"/>
          <w:color w:val="231F20"/>
        </w:rPr>
      </w:pPr>
      <w:r w:rsidRPr="00F15C63">
        <w:rPr>
          <w:rFonts w:eastAsia="Arial"/>
          <w:color w:val="231F20"/>
        </w:rPr>
        <w:t>укрепление его международного положения.</w:t>
      </w:r>
    </w:p>
    <w:p w:rsidR="00F15C63" w:rsidRPr="00F15C63" w:rsidRDefault="00F15C63" w:rsidP="008D4363">
      <w:pPr>
        <w:ind w:firstLine="283"/>
        <w:jc w:val="both"/>
        <w:rPr>
          <w:rFonts w:eastAsia="Arial"/>
          <w:color w:val="231F20"/>
        </w:rPr>
      </w:pPr>
      <w:r w:rsidRPr="00F15C63">
        <w:rPr>
          <w:rFonts w:eastAsia="Arial"/>
          <w:color w:val="231F20"/>
        </w:rPr>
        <w:t>Развитие культуры. Летописание. «Повесть временных лет». Нестор. Просвещение. Литература. Деревянное и каменное зодчество, скульптура, живопись, прикладное искусство. Комплексный характер художественного оформления архитектурных сооружений. Значение древнерусской культуры в развитии европейской культуры.</w:t>
      </w:r>
    </w:p>
    <w:p w:rsidR="00F15C63" w:rsidRPr="00DD1454" w:rsidRDefault="00F15C63" w:rsidP="008D4363">
      <w:pPr>
        <w:ind w:firstLine="283"/>
        <w:jc w:val="both"/>
        <w:rPr>
          <w:rFonts w:eastAsia="Arial"/>
          <w:color w:val="231F20"/>
        </w:rPr>
      </w:pPr>
      <w:r w:rsidRPr="00F15C63">
        <w:rPr>
          <w:rFonts w:eastAsia="Arial"/>
          <w:color w:val="231F20"/>
        </w:rPr>
        <w:t>Ценностные ориентации русского общества. Повседневная жизнь, сельский и городской быт. Положение женщины. Дети и их воспитание. Картина мира древнерусского человека.</w:t>
      </w:r>
    </w:p>
    <w:p w:rsidR="00F15C63" w:rsidRPr="00F15C63" w:rsidRDefault="00F15C63" w:rsidP="008D4363">
      <w:pPr>
        <w:ind w:firstLine="283"/>
        <w:jc w:val="both"/>
        <w:rPr>
          <w:rFonts w:eastAsia="Arial"/>
          <w:color w:val="231F20"/>
        </w:rPr>
      </w:pPr>
      <w:r w:rsidRPr="00F15C63">
        <w:rPr>
          <w:rFonts w:eastAsia="Arial"/>
          <w:color w:val="231F20"/>
        </w:rPr>
        <w:t>Изменения в повседневной жизни с принятием христианства. Нехристианские общины на территории Руси.</w:t>
      </w:r>
    </w:p>
    <w:p w:rsidR="00F15C63" w:rsidRPr="00F15C63" w:rsidRDefault="00F15C63" w:rsidP="008D4363"/>
    <w:p w:rsidR="00F15C63" w:rsidRPr="00F15C63" w:rsidRDefault="00F15C63" w:rsidP="008D4363">
      <w:pPr>
        <w:ind w:left="280"/>
        <w:rPr>
          <w:rFonts w:eastAsia="Arial"/>
          <w:b/>
          <w:color w:val="231F20"/>
        </w:rPr>
      </w:pPr>
      <w:r w:rsidRPr="00F15C63">
        <w:rPr>
          <w:rFonts w:eastAsia="Arial"/>
          <w:b/>
          <w:color w:val="231F20"/>
        </w:rPr>
        <w:t xml:space="preserve">Русь в середине </w:t>
      </w:r>
      <w:proofErr w:type="gramStart"/>
      <w:r w:rsidRPr="00F15C63">
        <w:rPr>
          <w:rFonts w:eastAsia="Arial"/>
          <w:b/>
          <w:color w:val="231F20"/>
        </w:rPr>
        <w:t>Х</w:t>
      </w:r>
      <w:proofErr w:type="gramEnd"/>
      <w:r w:rsidRPr="00F15C63">
        <w:rPr>
          <w:rFonts w:eastAsia="Arial"/>
          <w:b/>
          <w:color w:val="231F20"/>
        </w:rPr>
        <w:t>II — начале XIII в.</w:t>
      </w:r>
    </w:p>
    <w:p w:rsidR="00F15C63" w:rsidRPr="00F15C63" w:rsidRDefault="00F15C63" w:rsidP="008D4363">
      <w:pPr>
        <w:ind w:left="280"/>
        <w:rPr>
          <w:rFonts w:eastAsia="Arial"/>
          <w:color w:val="231F20"/>
        </w:rPr>
      </w:pPr>
      <w:r w:rsidRPr="00F15C63">
        <w:rPr>
          <w:rFonts w:eastAsia="Arial"/>
          <w:color w:val="231F20"/>
        </w:rPr>
        <w:t>Эпоха политической раздробленности в Европе. Причины, особенности</w:t>
      </w:r>
      <w:r w:rsidR="00DD1454">
        <w:rPr>
          <w:rFonts w:eastAsia="Arial"/>
          <w:color w:val="231F20"/>
        </w:rPr>
        <w:t xml:space="preserve"> и последствия политической раз</w:t>
      </w:r>
      <w:r w:rsidRPr="00F15C63">
        <w:rPr>
          <w:rFonts w:eastAsia="Arial"/>
          <w:color w:val="231F20"/>
        </w:rPr>
        <w:t>дробленности на Руси. Формирование системы земель — самостоятельных государств.</w:t>
      </w:r>
    </w:p>
    <w:p w:rsidR="00F15C63" w:rsidRPr="00F15C63" w:rsidRDefault="00F15C63" w:rsidP="008D4363">
      <w:pPr>
        <w:ind w:left="280"/>
        <w:rPr>
          <w:rFonts w:eastAsia="Arial"/>
          <w:color w:val="231F20"/>
        </w:rPr>
      </w:pPr>
      <w:r w:rsidRPr="00F15C63">
        <w:rPr>
          <w:rFonts w:eastAsia="Arial"/>
          <w:color w:val="231F20"/>
        </w:rPr>
        <w:t>Изменения в политическом строе.</w:t>
      </w:r>
    </w:p>
    <w:p w:rsidR="00F15C63" w:rsidRPr="00F15C63" w:rsidRDefault="00F15C63" w:rsidP="008D4363">
      <w:pPr>
        <w:ind w:firstLine="283"/>
        <w:jc w:val="both"/>
        <w:rPr>
          <w:rFonts w:eastAsia="Arial"/>
          <w:color w:val="231F20"/>
        </w:rPr>
      </w:pPr>
      <w:r w:rsidRPr="00F15C63">
        <w:rPr>
          <w:rFonts w:eastAsia="Arial"/>
          <w:color w:val="231F20"/>
        </w:rPr>
        <w:t>Эволюция общественного строя и права. Территория и население крупнейших русских земель. Рост и расцвет городов.</w:t>
      </w:r>
    </w:p>
    <w:p w:rsidR="00F15C63" w:rsidRPr="00F15C63" w:rsidRDefault="00F15C63" w:rsidP="008D4363">
      <w:pPr>
        <w:ind w:firstLine="283"/>
        <w:jc w:val="both"/>
        <w:rPr>
          <w:rFonts w:eastAsia="Arial"/>
          <w:color w:val="231F20"/>
        </w:rPr>
      </w:pPr>
      <w:r w:rsidRPr="00F15C63">
        <w:rPr>
          <w:rFonts w:eastAsia="Arial"/>
          <w:color w:val="231F20"/>
        </w:rPr>
        <w:t>Консолидирующая роль православной церкви в условиях политической децентрализации.</w:t>
      </w:r>
    </w:p>
    <w:p w:rsidR="00F15C63" w:rsidRPr="00F15C63" w:rsidRDefault="00F15C63" w:rsidP="008D4363">
      <w:pPr>
        <w:ind w:left="280"/>
        <w:rPr>
          <w:rFonts w:eastAsia="Arial"/>
          <w:color w:val="231F20"/>
        </w:rPr>
      </w:pPr>
      <w:r w:rsidRPr="00F15C63">
        <w:rPr>
          <w:rFonts w:eastAsia="Arial"/>
          <w:color w:val="231F20"/>
        </w:rPr>
        <w:t>Международные связи русских земель.</w:t>
      </w:r>
    </w:p>
    <w:p w:rsidR="00F15C63" w:rsidRPr="00F15C63" w:rsidRDefault="00F15C63" w:rsidP="008D4363">
      <w:pPr>
        <w:ind w:firstLine="283"/>
        <w:jc w:val="both"/>
        <w:rPr>
          <w:rFonts w:eastAsia="Arial"/>
          <w:color w:val="231F20"/>
        </w:rPr>
      </w:pPr>
      <w:r w:rsidRPr="00F15C63">
        <w:rPr>
          <w:rFonts w:eastAsia="Arial"/>
          <w:color w:val="231F20"/>
        </w:rPr>
        <w:t>Развитие русской культу</w:t>
      </w:r>
      <w:r w:rsidR="00DD1454">
        <w:rPr>
          <w:rFonts w:eastAsia="Arial"/>
          <w:color w:val="231F20"/>
        </w:rPr>
        <w:t>ры: формирование региональ</w:t>
      </w:r>
      <w:r w:rsidRPr="00F15C63">
        <w:rPr>
          <w:rFonts w:eastAsia="Arial"/>
          <w:color w:val="231F20"/>
        </w:rPr>
        <w:t>ных центров. Летописание и его центры. Даниил Заточник. «Слово о полку Игореве».</w:t>
      </w:r>
    </w:p>
    <w:p w:rsidR="00F15C63" w:rsidRPr="00F15C63" w:rsidRDefault="00F15C63" w:rsidP="008D4363"/>
    <w:p w:rsidR="00EC6695" w:rsidRDefault="00F15C63" w:rsidP="00EC6695">
      <w:pPr>
        <w:ind w:left="280"/>
        <w:rPr>
          <w:rFonts w:eastAsia="Arial"/>
          <w:b/>
          <w:color w:val="231F20"/>
        </w:rPr>
      </w:pPr>
      <w:r w:rsidRPr="00F15C63">
        <w:rPr>
          <w:rFonts w:eastAsia="Arial"/>
          <w:b/>
          <w:color w:val="231F20"/>
        </w:rPr>
        <w:t>Русские земли в середине XIII — XIV в.</w:t>
      </w:r>
      <w:r w:rsidR="00EC6695">
        <w:rPr>
          <w:rFonts w:eastAsia="Arial"/>
          <w:b/>
          <w:color w:val="231F20"/>
        </w:rPr>
        <w:t xml:space="preserve"> </w:t>
      </w:r>
    </w:p>
    <w:p w:rsidR="00F15C63" w:rsidRPr="00EC6695" w:rsidRDefault="00F15C63" w:rsidP="00EC6695">
      <w:pPr>
        <w:ind w:left="280"/>
        <w:rPr>
          <w:rFonts w:eastAsia="Arial"/>
          <w:b/>
          <w:color w:val="231F20"/>
        </w:rPr>
      </w:pPr>
      <w:r w:rsidRPr="00F15C63">
        <w:rPr>
          <w:rFonts w:eastAsia="Arial"/>
          <w:color w:val="231F20"/>
        </w:rPr>
        <w:t>Возникновение Монгольской державы. Чингисхан и его завоевания. Формирование Монгольской импер</w:t>
      </w:r>
      <w:proofErr w:type="gramStart"/>
      <w:r w:rsidRPr="00F15C63">
        <w:rPr>
          <w:rFonts w:eastAsia="Arial"/>
          <w:color w:val="231F20"/>
        </w:rPr>
        <w:t>ии и её</w:t>
      </w:r>
      <w:proofErr w:type="gramEnd"/>
      <w:r w:rsidRPr="00F15C63">
        <w:rPr>
          <w:rFonts w:eastAsia="Arial"/>
          <w:color w:val="231F20"/>
        </w:rPr>
        <w:t xml:space="preserve"> влияние на развитие народов Евразии. </w:t>
      </w:r>
      <w:proofErr w:type="gramStart"/>
      <w:r w:rsidRPr="00F15C63">
        <w:rPr>
          <w:rFonts w:eastAsia="Arial"/>
          <w:color w:val="231F20"/>
        </w:rPr>
        <w:t>Великая</w:t>
      </w:r>
      <w:proofErr w:type="gramEnd"/>
      <w:r w:rsidRPr="00F15C63">
        <w:rPr>
          <w:rFonts w:eastAsia="Arial"/>
          <w:color w:val="231F20"/>
        </w:rPr>
        <w:t xml:space="preserve"> Яса.</w:t>
      </w:r>
    </w:p>
    <w:p w:rsidR="00F15C63" w:rsidRPr="00F15C63" w:rsidRDefault="00F15C63" w:rsidP="008D4363">
      <w:pPr>
        <w:ind w:firstLine="284"/>
        <w:jc w:val="both"/>
        <w:rPr>
          <w:rFonts w:eastAsia="Arial"/>
          <w:color w:val="231F20"/>
        </w:rPr>
      </w:pPr>
      <w:r w:rsidRPr="00F15C63">
        <w:rPr>
          <w:rFonts w:eastAsia="Arial"/>
          <w:color w:val="231F20"/>
        </w:rPr>
        <w:t xml:space="preserve">Завоевательные походы Батыя на Русь и Восточную </w:t>
      </w:r>
      <w:proofErr w:type="gramStart"/>
      <w:r w:rsidRPr="00F15C63">
        <w:rPr>
          <w:rFonts w:eastAsia="Arial"/>
          <w:color w:val="231F20"/>
        </w:rPr>
        <w:t>Европу</w:t>
      </w:r>
      <w:proofErr w:type="gramEnd"/>
      <w:r w:rsidRPr="00F15C63">
        <w:rPr>
          <w:rFonts w:eastAsia="Arial"/>
          <w:color w:val="231F20"/>
        </w:rPr>
        <w:t xml:space="preserve"> и их последствия. Образование Золотой Орды.</w:t>
      </w:r>
    </w:p>
    <w:p w:rsidR="00F15C63" w:rsidRPr="00F15C63" w:rsidRDefault="00F15C63" w:rsidP="008D4363"/>
    <w:p w:rsidR="00F15C63" w:rsidRPr="00F15C63" w:rsidRDefault="00F15C63" w:rsidP="008D4363">
      <w:pPr>
        <w:ind w:firstLine="284"/>
        <w:jc w:val="both"/>
        <w:rPr>
          <w:rFonts w:eastAsia="Arial"/>
          <w:color w:val="231F20"/>
        </w:rPr>
      </w:pPr>
      <w:r w:rsidRPr="00F15C63">
        <w:rPr>
          <w:rFonts w:eastAsia="Arial"/>
          <w:color w:val="231F20"/>
        </w:rPr>
        <w:lastRenderedPageBreak/>
        <w:t>Русские земли в составе Золотой Орды. Политико-государственное устройство страны. Система управления. Армия и вооружение. Налоги и повинности населения. Города. Международная торговля.</w:t>
      </w:r>
    </w:p>
    <w:p w:rsidR="00F15C63" w:rsidRPr="00F15C63" w:rsidRDefault="00F15C63" w:rsidP="008D4363">
      <w:pPr>
        <w:ind w:firstLine="284"/>
        <w:jc w:val="both"/>
        <w:rPr>
          <w:rFonts w:eastAsia="Arial"/>
          <w:color w:val="231F20"/>
        </w:rPr>
      </w:pPr>
      <w:r w:rsidRPr="00F15C63">
        <w:rPr>
          <w:rFonts w:eastAsia="Arial"/>
          <w:color w:val="231F20"/>
        </w:rPr>
        <w:t>Влияние Орды на политическую традицию русских земель, менталитет, культуру и быт населения.</w:t>
      </w:r>
    </w:p>
    <w:p w:rsidR="00F15C63" w:rsidRPr="00F15C63" w:rsidRDefault="00F15C63" w:rsidP="008D4363">
      <w:pPr>
        <w:ind w:left="280"/>
        <w:rPr>
          <w:rFonts w:eastAsia="Arial"/>
          <w:color w:val="231F20"/>
        </w:rPr>
      </w:pPr>
      <w:r w:rsidRPr="00F15C63">
        <w:rPr>
          <w:rFonts w:eastAsia="Arial"/>
          <w:color w:val="231F20"/>
        </w:rPr>
        <w:t>Золотая Орда в системе международных связей. Южные и западные русские зе</w:t>
      </w:r>
      <w:r w:rsidR="00DD1454">
        <w:rPr>
          <w:rFonts w:eastAsia="Arial"/>
          <w:color w:val="231F20"/>
        </w:rPr>
        <w:t>мли. Возникновение Ли</w:t>
      </w:r>
      <w:r w:rsidRPr="00F15C63">
        <w:rPr>
          <w:rFonts w:eastAsia="Arial"/>
          <w:color w:val="231F20"/>
        </w:rPr>
        <w:t>товского государства и включение в его состав части русских земель.</w:t>
      </w:r>
    </w:p>
    <w:p w:rsidR="00F15C63" w:rsidRPr="00F15C63" w:rsidRDefault="00F15C63" w:rsidP="008D4363">
      <w:pPr>
        <w:ind w:firstLine="284"/>
        <w:jc w:val="both"/>
        <w:rPr>
          <w:rFonts w:eastAsia="Arial"/>
          <w:color w:val="231F20"/>
        </w:rPr>
      </w:pPr>
      <w:r w:rsidRPr="00F15C63">
        <w:rPr>
          <w:rFonts w:eastAsia="Arial"/>
          <w:color w:val="231F20"/>
        </w:rPr>
        <w:t>Северо-западные земли: Новгородская и Псковская. Борьба с экспансией крестоносцев на западных границах Руси. Александр Невский. Политический строй Новгорода и Пскова.</w:t>
      </w:r>
    </w:p>
    <w:p w:rsidR="00F15C63" w:rsidRPr="00F15C63" w:rsidRDefault="00F15C63" w:rsidP="008D4363">
      <w:pPr>
        <w:ind w:firstLine="284"/>
        <w:jc w:val="both"/>
        <w:rPr>
          <w:rFonts w:eastAsia="Arial"/>
          <w:color w:val="231F20"/>
        </w:rPr>
      </w:pPr>
      <w:r w:rsidRPr="00F15C63">
        <w:rPr>
          <w:rFonts w:eastAsia="Arial"/>
          <w:color w:val="231F20"/>
        </w:rPr>
        <w:t xml:space="preserve">Княжества Северо-Восточной Руси. Борьба за великое княжение Владимирское. Противостояние Твери и Москвы. Усиление Московского княжества. Иван </w:t>
      </w:r>
      <w:proofErr w:type="spellStart"/>
      <w:r w:rsidRPr="00F15C63">
        <w:rPr>
          <w:rFonts w:eastAsia="Arial"/>
          <w:color w:val="231F20"/>
        </w:rPr>
        <w:t>Калита</w:t>
      </w:r>
      <w:proofErr w:type="spellEnd"/>
      <w:r w:rsidRPr="00F15C63">
        <w:rPr>
          <w:rFonts w:eastAsia="Arial"/>
          <w:color w:val="231F20"/>
        </w:rPr>
        <w:t>.</w:t>
      </w:r>
    </w:p>
    <w:p w:rsidR="00F15C63" w:rsidRPr="00F15C63" w:rsidRDefault="00F15C63" w:rsidP="008D4363">
      <w:pPr>
        <w:ind w:firstLine="284"/>
        <w:jc w:val="both"/>
        <w:rPr>
          <w:rFonts w:eastAsia="Arial"/>
          <w:color w:val="231F20"/>
        </w:rPr>
      </w:pPr>
      <w:r w:rsidRPr="00F15C63">
        <w:rPr>
          <w:rFonts w:eastAsia="Arial"/>
          <w:color w:val="231F20"/>
        </w:rPr>
        <w:t>Народные выступления против ордынского господства. Дмитрий Донской. Куликовская битва. Закрепление первенствующего положения московских князей.</w:t>
      </w:r>
    </w:p>
    <w:p w:rsidR="00E96328" w:rsidRPr="008D72D6" w:rsidRDefault="00F15C63" w:rsidP="008D4363">
      <w:pPr>
        <w:ind w:firstLine="284"/>
        <w:jc w:val="both"/>
        <w:rPr>
          <w:rFonts w:eastAsia="Arial"/>
          <w:color w:val="231F20"/>
        </w:rPr>
      </w:pPr>
      <w:r w:rsidRPr="00F15C63">
        <w:rPr>
          <w:rFonts w:eastAsia="Arial"/>
          <w:color w:val="231F20"/>
        </w:rPr>
        <w:t>Религиозная политика в Орде и статус православной церкви. Принятие ислама и его распространение. Русская православная церковь в условиях ордынского господства. Сергий Радонежский.</w:t>
      </w:r>
    </w:p>
    <w:p w:rsidR="00F15C63" w:rsidRPr="00F15C63" w:rsidRDefault="00F15C63" w:rsidP="008D4363">
      <w:pPr>
        <w:ind w:firstLine="284"/>
        <w:jc w:val="both"/>
        <w:rPr>
          <w:rFonts w:eastAsia="Arial"/>
          <w:color w:val="231F20"/>
        </w:rPr>
      </w:pPr>
      <w:r w:rsidRPr="00F15C63">
        <w:rPr>
          <w:rFonts w:eastAsia="Arial"/>
          <w:color w:val="231F20"/>
        </w:rPr>
        <w:t>Культура и быт. Летописание</w:t>
      </w:r>
      <w:r w:rsidR="00DD1454">
        <w:rPr>
          <w:rFonts w:eastAsia="Arial"/>
          <w:color w:val="231F20"/>
        </w:rPr>
        <w:t>. «Слово о погибели Рус</w:t>
      </w:r>
      <w:r w:rsidRPr="00F15C63">
        <w:rPr>
          <w:rFonts w:eastAsia="Arial"/>
          <w:color w:val="231F20"/>
        </w:rPr>
        <w:t>ской земли». «</w:t>
      </w:r>
      <w:proofErr w:type="spellStart"/>
      <w:r w:rsidRPr="00F15C63">
        <w:rPr>
          <w:rFonts w:eastAsia="Arial"/>
          <w:color w:val="231F20"/>
        </w:rPr>
        <w:t>Задонщина</w:t>
      </w:r>
      <w:proofErr w:type="spellEnd"/>
      <w:r w:rsidRPr="00F15C63">
        <w:rPr>
          <w:rFonts w:eastAsia="Arial"/>
          <w:color w:val="231F20"/>
        </w:rPr>
        <w:t>». Жития. Архитектура и жив</w:t>
      </w:r>
      <w:r w:rsidR="008D4363">
        <w:rPr>
          <w:rFonts w:eastAsia="Arial"/>
          <w:color w:val="231F20"/>
        </w:rPr>
        <w:t>о</w:t>
      </w:r>
      <w:r w:rsidRPr="00F15C63">
        <w:rPr>
          <w:rFonts w:eastAsia="Arial"/>
          <w:color w:val="231F20"/>
        </w:rPr>
        <w:t>пись. Феофан Грек. Андрей Рублёв.</w:t>
      </w:r>
    </w:p>
    <w:p w:rsidR="00F15C63" w:rsidRPr="00F15C63" w:rsidRDefault="00F15C63" w:rsidP="008D4363">
      <w:pPr>
        <w:ind w:firstLine="284"/>
        <w:jc w:val="both"/>
        <w:rPr>
          <w:rFonts w:eastAsia="Arial"/>
          <w:color w:val="231F20"/>
        </w:rPr>
      </w:pPr>
      <w:r w:rsidRPr="00F15C63">
        <w:rPr>
          <w:rFonts w:eastAsia="Arial"/>
          <w:color w:val="231F20"/>
        </w:rPr>
        <w:t>Ордынское влияние н</w:t>
      </w:r>
      <w:r w:rsidR="00DD1454">
        <w:rPr>
          <w:rFonts w:eastAsia="Arial"/>
          <w:color w:val="231F20"/>
        </w:rPr>
        <w:t>а развитие культуры и повседнев</w:t>
      </w:r>
      <w:r w:rsidRPr="00F15C63">
        <w:rPr>
          <w:rFonts w:eastAsia="Arial"/>
          <w:color w:val="231F20"/>
        </w:rPr>
        <w:t>ную жизнь в русских землях.</w:t>
      </w:r>
    </w:p>
    <w:p w:rsidR="00F15C63" w:rsidRPr="00F15C63" w:rsidRDefault="00F15C63" w:rsidP="008D4363"/>
    <w:p w:rsidR="00F15C63" w:rsidRPr="00F15C63" w:rsidRDefault="00F15C63" w:rsidP="008D4363">
      <w:pPr>
        <w:ind w:left="280"/>
        <w:rPr>
          <w:rFonts w:eastAsia="Arial"/>
          <w:b/>
          <w:color w:val="231F20"/>
        </w:rPr>
      </w:pPr>
      <w:r w:rsidRPr="00F15C63">
        <w:rPr>
          <w:rFonts w:eastAsia="Arial"/>
          <w:b/>
          <w:color w:val="231F20"/>
        </w:rPr>
        <w:t>Формирование единого Русского государства</w:t>
      </w:r>
    </w:p>
    <w:p w:rsidR="00F15C63" w:rsidRPr="00F15C63" w:rsidRDefault="00F15C63" w:rsidP="008D4363">
      <w:pPr>
        <w:ind w:firstLine="284"/>
        <w:jc w:val="both"/>
        <w:rPr>
          <w:rFonts w:eastAsia="Arial"/>
          <w:color w:val="231F20"/>
        </w:rPr>
      </w:pPr>
      <w:r w:rsidRPr="00F15C63">
        <w:rPr>
          <w:rFonts w:eastAsia="Arial"/>
          <w:color w:val="231F20"/>
        </w:rPr>
        <w:t xml:space="preserve">Политическая карта Европы и русских земель </w:t>
      </w:r>
      <w:proofErr w:type="gramStart"/>
      <w:r w:rsidRPr="00F15C63">
        <w:rPr>
          <w:rFonts w:eastAsia="Arial"/>
          <w:color w:val="231F20"/>
        </w:rPr>
        <w:t>в начале</w:t>
      </w:r>
      <w:proofErr w:type="gramEnd"/>
      <w:r w:rsidRPr="00F15C63">
        <w:rPr>
          <w:rFonts w:eastAsia="Arial"/>
          <w:color w:val="231F20"/>
        </w:rPr>
        <w:t xml:space="preserve"> XV в.</w:t>
      </w:r>
    </w:p>
    <w:p w:rsidR="00F15C63" w:rsidRPr="00F15C63" w:rsidRDefault="00F15C63" w:rsidP="008D4363">
      <w:pPr>
        <w:ind w:firstLine="284"/>
        <w:jc w:val="both"/>
        <w:rPr>
          <w:rFonts w:eastAsia="Arial"/>
          <w:color w:val="231F20"/>
        </w:rPr>
      </w:pPr>
      <w:r w:rsidRPr="00F15C63">
        <w:rPr>
          <w:rFonts w:eastAsia="Arial"/>
          <w:color w:val="231F20"/>
        </w:rPr>
        <w:t>Борьба Литовского и</w:t>
      </w:r>
      <w:r w:rsidR="00DD1454">
        <w:rPr>
          <w:rFonts w:eastAsia="Arial"/>
          <w:color w:val="231F20"/>
        </w:rPr>
        <w:t xml:space="preserve"> Московского княжеств за объеди</w:t>
      </w:r>
      <w:r w:rsidRPr="00F15C63">
        <w:rPr>
          <w:rFonts w:eastAsia="Arial"/>
          <w:color w:val="231F20"/>
        </w:rPr>
        <w:t>нение русских земель.</w:t>
      </w:r>
    </w:p>
    <w:p w:rsidR="00F15C63" w:rsidRPr="00F15C63" w:rsidRDefault="00F15C63" w:rsidP="008D4363">
      <w:pPr>
        <w:ind w:firstLine="284"/>
        <w:jc w:val="both"/>
        <w:rPr>
          <w:rFonts w:eastAsia="Arial"/>
          <w:color w:val="231F20"/>
        </w:rPr>
      </w:pPr>
      <w:r w:rsidRPr="00F15C63">
        <w:rPr>
          <w:rFonts w:eastAsia="Arial"/>
          <w:color w:val="231F20"/>
        </w:rPr>
        <w:t>Распад Золотой Орды и его влияние на политическое развитие русских зем</w:t>
      </w:r>
      <w:r w:rsidR="00DD1454">
        <w:rPr>
          <w:rFonts w:eastAsia="Arial"/>
          <w:color w:val="231F20"/>
        </w:rPr>
        <w:t>ель. Большая Орда, Крымское, Ка</w:t>
      </w:r>
      <w:r w:rsidRPr="00F15C63">
        <w:rPr>
          <w:rFonts w:eastAsia="Arial"/>
          <w:color w:val="231F20"/>
        </w:rPr>
        <w:t xml:space="preserve">занское, Сибирское ханства, Ногайская Орда </w:t>
      </w:r>
      <w:r w:rsidR="00DD1454">
        <w:rPr>
          <w:rFonts w:eastAsia="Arial"/>
          <w:color w:val="231F20"/>
        </w:rPr>
        <w:t>и их отноше</w:t>
      </w:r>
      <w:r w:rsidRPr="00F15C63">
        <w:rPr>
          <w:rFonts w:eastAsia="Arial"/>
          <w:color w:val="231F20"/>
        </w:rPr>
        <w:t>ния с Московским государством.</w:t>
      </w:r>
    </w:p>
    <w:p w:rsidR="00F15C63" w:rsidRPr="00F15C63" w:rsidRDefault="00F15C63" w:rsidP="008D4363">
      <w:pPr>
        <w:ind w:firstLine="284"/>
        <w:jc w:val="both"/>
        <w:rPr>
          <w:rFonts w:eastAsia="Arial"/>
          <w:color w:val="231F20"/>
        </w:rPr>
      </w:pPr>
      <w:r w:rsidRPr="00F15C63">
        <w:rPr>
          <w:rFonts w:eastAsia="Arial"/>
          <w:color w:val="231F20"/>
        </w:rPr>
        <w:t>Междоусобная войн</w:t>
      </w:r>
      <w:r w:rsidR="00DD1454">
        <w:rPr>
          <w:rFonts w:eastAsia="Arial"/>
          <w:color w:val="231F20"/>
        </w:rPr>
        <w:t>а в Московском княжестве во вто</w:t>
      </w:r>
      <w:r w:rsidRPr="00F15C63">
        <w:rPr>
          <w:rFonts w:eastAsia="Arial"/>
          <w:color w:val="231F20"/>
        </w:rPr>
        <w:t>рой четверти XV в. Василий Тёмный. Новгород и Псков</w:t>
      </w:r>
    </w:p>
    <w:p w:rsidR="00F15C63" w:rsidRPr="00F15C63" w:rsidRDefault="00F15C63" w:rsidP="008D4363">
      <w:pPr>
        <w:jc w:val="both"/>
        <w:rPr>
          <w:rFonts w:eastAsia="Arial"/>
          <w:color w:val="231F20"/>
        </w:rPr>
      </w:pPr>
      <w:r w:rsidRPr="00F15C63">
        <w:rPr>
          <w:rFonts w:eastAsia="Arial"/>
          <w:color w:val="231F20"/>
        </w:rPr>
        <w:t>в XV в. Иван III. Присо</w:t>
      </w:r>
      <w:r w:rsidR="00DD1454">
        <w:rPr>
          <w:rFonts w:eastAsia="Arial"/>
          <w:color w:val="231F20"/>
        </w:rPr>
        <w:t>единение Новгорода и Твери к Мо</w:t>
      </w:r>
      <w:r w:rsidRPr="00F15C63">
        <w:rPr>
          <w:rFonts w:eastAsia="Arial"/>
          <w:color w:val="231F20"/>
        </w:rPr>
        <w:t>скве. Ликвидация зависимости от Орды. Принятие</w:t>
      </w:r>
      <w:r w:rsidR="00DD1454">
        <w:rPr>
          <w:rFonts w:eastAsia="Arial"/>
          <w:color w:val="231F20"/>
        </w:rPr>
        <w:t xml:space="preserve"> обще</w:t>
      </w:r>
      <w:r w:rsidRPr="00F15C63">
        <w:rPr>
          <w:rFonts w:eastAsia="Arial"/>
          <w:color w:val="231F20"/>
        </w:rPr>
        <w:t>русского Судебника. Государственные символы единого государства.</w:t>
      </w:r>
    </w:p>
    <w:p w:rsidR="00F15C63" w:rsidRPr="00F15C63" w:rsidRDefault="00F15C63" w:rsidP="008D4363">
      <w:pPr>
        <w:ind w:left="280"/>
        <w:rPr>
          <w:rFonts w:eastAsia="Arial"/>
          <w:color w:val="231F20"/>
        </w:rPr>
      </w:pPr>
      <w:r w:rsidRPr="00F15C63">
        <w:rPr>
          <w:rFonts w:eastAsia="Arial"/>
          <w:color w:val="231F20"/>
        </w:rPr>
        <w:t>Характер экономического развития русских земель. Установление автоке</w:t>
      </w:r>
      <w:r w:rsidR="008D72D6">
        <w:rPr>
          <w:rFonts w:eastAsia="Arial"/>
          <w:color w:val="231F20"/>
        </w:rPr>
        <w:t>фалии Русской православной церк</w:t>
      </w:r>
      <w:r w:rsidRPr="00F15C63">
        <w:rPr>
          <w:rFonts w:eastAsia="Arial"/>
          <w:color w:val="231F20"/>
        </w:rPr>
        <w:t xml:space="preserve">ви. </w:t>
      </w:r>
      <w:proofErr w:type="spellStart"/>
      <w:r w:rsidRPr="00F15C63">
        <w:rPr>
          <w:rFonts w:eastAsia="Arial"/>
          <w:color w:val="231F20"/>
        </w:rPr>
        <w:t>Внутрицерковная</w:t>
      </w:r>
      <w:proofErr w:type="spellEnd"/>
      <w:r w:rsidRPr="00F15C63">
        <w:rPr>
          <w:rFonts w:eastAsia="Arial"/>
          <w:color w:val="231F20"/>
        </w:rPr>
        <w:t xml:space="preserve"> борьба. Ереси.</w:t>
      </w:r>
    </w:p>
    <w:p w:rsidR="00F15C63" w:rsidRPr="00F15C63" w:rsidRDefault="00F15C63" w:rsidP="008D4363">
      <w:pPr>
        <w:ind w:firstLine="283"/>
        <w:jc w:val="both"/>
        <w:rPr>
          <w:rFonts w:eastAsia="Arial"/>
          <w:color w:val="231F20"/>
        </w:rPr>
      </w:pPr>
      <w:r w:rsidRPr="00F15C63">
        <w:rPr>
          <w:rFonts w:eastAsia="Arial"/>
          <w:color w:val="231F20"/>
        </w:rPr>
        <w:t>Расширение международных связей Московского го</w:t>
      </w:r>
      <w:r w:rsidR="00DD1454">
        <w:rPr>
          <w:rFonts w:eastAsia="Arial"/>
          <w:color w:val="231F20"/>
        </w:rPr>
        <w:t>су</w:t>
      </w:r>
      <w:r w:rsidRPr="00F15C63">
        <w:rPr>
          <w:rFonts w:eastAsia="Arial"/>
          <w:color w:val="231F20"/>
        </w:rPr>
        <w:t>дарства.</w:t>
      </w:r>
    </w:p>
    <w:p w:rsidR="00E96328" w:rsidRPr="008D72D6" w:rsidRDefault="00F15C63" w:rsidP="008D4363">
      <w:pPr>
        <w:ind w:firstLine="283"/>
        <w:jc w:val="both"/>
        <w:rPr>
          <w:rFonts w:eastAsia="Arial"/>
          <w:color w:val="231F20"/>
        </w:rPr>
      </w:pPr>
      <w:r w:rsidRPr="00F15C63">
        <w:rPr>
          <w:rFonts w:eastAsia="Arial"/>
          <w:color w:val="231F20"/>
        </w:rPr>
        <w:t>Культурное простра</w:t>
      </w:r>
      <w:r w:rsidR="00DD1454">
        <w:rPr>
          <w:rFonts w:eastAsia="Arial"/>
          <w:color w:val="231F20"/>
        </w:rPr>
        <w:t>нство единого государства. Лето</w:t>
      </w:r>
      <w:r w:rsidRPr="00F15C63">
        <w:rPr>
          <w:rFonts w:eastAsia="Arial"/>
          <w:color w:val="231F20"/>
        </w:rPr>
        <w:t>писание общерусское и региональное. «</w:t>
      </w:r>
      <w:proofErr w:type="spellStart"/>
      <w:r w:rsidRPr="00F15C63">
        <w:rPr>
          <w:rFonts w:eastAsia="Arial"/>
          <w:color w:val="231F20"/>
        </w:rPr>
        <w:t>Хожение</w:t>
      </w:r>
      <w:proofErr w:type="spellEnd"/>
      <w:r w:rsidRPr="00F15C63">
        <w:rPr>
          <w:rFonts w:eastAsia="Arial"/>
          <w:color w:val="231F20"/>
        </w:rPr>
        <w:t xml:space="preserve"> за три моря» Афанасия Никит</w:t>
      </w:r>
      <w:r w:rsidR="00DD1454">
        <w:rPr>
          <w:rFonts w:eastAsia="Arial"/>
          <w:color w:val="231F20"/>
        </w:rPr>
        <w:t>ина. Архитектура и живопись. Мо</w:t>
      </w:r>
      <w:r w:rsidRPr="00F15C63">
        <w:rPr>
          <w:rFonts w:eastAsia="Arial"/>
          <w:color w:val="231F20"/>
        </w:rPr>
        <w:t>сковский Кремль.</w:t>
      </w:r>
      <w:r w:rsidR="008D72D6">
        <w:rPr>
          <w:rFonts w:eastAsia="Arial"/>
          <w:color w:val="231F20"/>
        </w:rPr>
        <w:t xml:space="preserve"> </w:t>
      </w:r>
      <w:r w:rsidRPr="00F15C63">
        <w:rPr>
          <w:rFonts w:eastAsia="Arial"/>
          <w:color w:val="231F20"/>
        </w:rPr>
        <w:t>Повседневная жизнь и быт населения.</w:t>
      </w:r>
    </w:p>
    <w:p w:rsidR="008D72D6" w:rsidRDefault="008D72D6" w:rsidP="008D4363">
      <w:pPr>
        <w:jc w:val="center"/>
        <w:rPr>
          <w:b/>
          <w:sz w:val="28"/>
          <w:szCs w:val="28"/>
        </w:rPr>
      </w:pPr>
    </w:p>
    <w:p w:rsidR="00831759" w:rsidRPr="00831759" w:rsidRDefault="00831759" w:rsidP="00831759">
      <w:pPr>
        <w:shd w:val="clear" w:color="auto" w:fill="FFFFFF"/>
        <w:spacing w:line="317" w:lineRule="atLeast"/>
        <w:jc w:val="both"/>
      </w:pPr>
      <w:r w:rsidRPr="00831759">
        <w:t>Понятия и термины: Присваивающее и производящее хозяйство. Славяне. Балты. Финно-</w:t>
      </w:r>
      <w:proofErr w:type="spellStart"/>
      <w:r w:rsidRPr="00831759">
        <w:t>угры</w:t>
      </w:r>
      <w:proofErr w:type="spellEnd"/>
      <w:r w:rsidRPr="00831759">
        <w:t>. Русь. Подсечно-огневая система земледелия. Город. Село. Дань, полюдье, гривна. Князь, вече, посадник. Дружина. Купцы. Вотчина. Поместье. Крестьяне. Люди, смерды, закупы, холопы. Традиционные верования, христианство, православие, ислам, иудаизм. Монастырь. Митрополит. Автокефалия (церковная). Десятина.</w:t>
      </w:r>
    </w:p>
    <w:p w:rsidR="00831759" w:rsidRPr="00831759" w:rsidRDefault="00831759" w:rsidP="00831759">
      <w:pPr>
        <w:shd w:val="clear" w:color="auto" w:fill="FFFFFF"/>
        <w:spacing w:line="317" w:lineRule="atLeast"/>
        <w:jc w:val="both"/>
      </w:pPr>
      <w:r w:rsidRPr="00831759">
        <w:t xml:space="preserve">Граффити. Базилика. Крестово-купольный храм. </w:t>
      </w:r>
      <w:proofErr w:type="spellStart"/>
      <w:r w:rsidRPr="00831759">
        <w:t>Плинфа</w:t>
      </w:r>
      <w:proofErr w:type="spellEnd"/>
      <w:r w:rsidRPr="00831759">
        <w:t>. Фреска. Мозаика. Летопись. Жития. Берестяные грамоты. Былины.</w:t>
      </w:r>
    </w:p>
    <w:p w:rsidR="00831759" w:rsidRPr="00831759" w:rsidRDefault="00831759" w:rsidP="00831759">
      <w:pPr>
        <w:shd w:val="clear" w:color="auto" w:fill="FFFFFF"/>
        <w:spacing w:line="317" w:lineRule="atLeast"/>
        <w:jc w:val="both"/>
      </w:pPr>
      <w:r w:rsidRPr="00831759">
        <w:t>Орда. Курултай, баскак, ярлык. Десятник. Военные монашеские Ордена. Крестоносцы. Централизация. Кормление. Царь. Герб.</w:t>
      </w:r>
    </w:p>
    <w:p w:rsidR="00831759" w:rsidRPr="00831759" w:rsidRDefault="00831759" w:rsidP="00831759">
      <w:pPr>
        <w:pStyle w:val="3"/>
        <w:shd w:val="clear" w:color="auto" w:fill="FFFFFF"/>
        <w:spacing w:before="0" w:after="0" w:line="600" w:lineRule="atLeast"/>
        <w:jc w:val="both"/>
        <w:rPr>
          <w:rFonts w:ascii="Times New Roman" w:hAnsi="Times New Roman"/>
          <w:bCs w:val="0"/>
          <w:sz w:val="24"/>
          <w:szCs w:val="24"/>
        </w:rPr>
      </w:pPr>
      <w:r w:rsidRPr="00831759">
        <w:rPr>
          <w:rFonts w:ascii="Times New Roman" w:hAnsi="Times New Roman"/>
          <w:bCs w:val="0"/>
          <w:sz w:val="24"/>
          <w:szCs w:val="24"/>
        </w:rPr>
        <w:lastRenderedPageBreak/>
        <w:t>Персоналии:</w:t>
      </w:r>
    </w:p>
    <w:p w:rsidR="00831759" w:rsidRPr="00831759" w:rsidRDefault="00831759" w:rsidP="00831759">
      <w:pPr>
        <w:shd w:val="clear" w:color="auto" w:fill="FFFFFF"/>
        <w:spacing w:line="317" w:lineRule="atLeast"/>
        <w:jc w:val="both"/>
      </w:pPr>
      <w:r w:rsidRPr="00831759">
        <w:t xml:space="preserve">Государственные и военные деятели: </w:t>
      </w:r>
      <w:proofErr w:type="gramStart"/>
      <w:r w:rsidRPr="00831759">
        <w:t xml:space="preserve">Александр Невский, Андрей </w:t>
      </w:r>
      <w:proofErr w:type="spellStart"/>
      <w:r w:rsidRPr="00831759">
        <w:t>Боголюбский</w:t>
      </w:r>
      <w:proofErr w:type="spellEnd"/>
      <w:r w:rsidRPr="00831759">
        <w:t xml:space="preserve">, Аскольд и </w:t>
      </w:r>
      <w:proofErr w:type="spellStart"/>
      <w:r w:rsidRPr="00831759">
        <w:t>Дир</w:t>
      </w:r>
      <w:proofErr w:type="spellEnd"/>
      <w:r w:rsidRPr="00831759">
        <w:t xml:space="preserve">, Батый (Бату), Василий I, Василий Тёмный, </w:t>
      </w:r>
      <w:proofErr w:type="spellStart"/>
      <w:r w:rsidRPr="00831759">
        <w:t>Витовт</w:t>
      </w:r>
      <w:proofErr w:type="spellEnd"/>
      <w:r w:rsidRPr="00831759">
        <w:t xml:space="preserve">, Владимир Мономах, Владимир Святой, Всеволод Большое Гнездо, </w:t>
      </w:r>
      <w:proofErr w:type="spellStart"/>
      <w:r w:rsidRPr="00831759">
        <w:t>Гедимин</w:t>
      </w:r>
      <w:proofErr w:type="spellEnd"/>
      <w:r w:rsidRPr="00831759">
        <w:t xml:space="preserve">, Даниил Галицкий, Даниил Московский, Дмитрий Донской, Иван </w:t>
      </w:r>
      <w:proofErr w:type="spellStart"/>
      <w:r w:rsidRPr="00831759">
        <w:t>Калита</w:t>
      </w:r>
      <w:proofErr w:type="spellEnd"/>
      <w:r w:rsidRPr="00831759">
        <w:t xml:space="preserve">, Иван III, Игорь, Игорь </w:t>
      </w:r>
      <w:proofErr w:type="spellStart"/>
      <w:r w:rsidRPr="00831759">
        <w:t>Святославич</w:t>
      </w:r>
      <w:proofErr w:type="spellEnd"/>
      <w:r w:rsidRPr="00831759">
        <w:t xml:space="preserve">, Мамай, Михаил Ярославич Тверской, Олег, Ольга, Ольгерд, Рюрик, Святополк Окаянный, Святослав Игоревич, София (Зоя) Палеолог, Софья </w:t>
      </w:r>
      <w:proofErr w:type="spellStart"/>
      <w:r w:rsidRPr="00831759">
        <w:t>Витовтовна</w:t>
      </w:r>
      <w:proofErr w:type="spellEnd"/>
      <w:r w:rsidRPr="00831759">
        <w:t xml:space="preserve">, Тимур, </w:t>
      </w:r>
      <w:proofErr w:type="spellStart"/>
      <w:r w:rsidRPr="00831759">
        <w:t>Тохтамыш</w:t>
      </w:r>
      <w:proofErr w:type="spellEnd"/>
      <w:r w:rsidRPr="00831759">
        <w:t>, Узбек, Чингисхан, Юрий Данилович, Юрий Долгорукий</w:t>
      </w:r>
      <w:proofErr w:type="gramEnd"/>
      <w:r w:rsidRPr="00831759">
        <w:t>, Ягайло, Ярослав Мудрый.</w:t>
      </w:r>
    </w:p>
    <w:p w:rsidR="00831759" w:rsidRPr="00831759" w:rsidRDefault="00831759" w:rsidP="00831759">
      <w:pPr>
        <w:shd w:val="clear" w:color="auto" w:fill="FFFFFF"/>
        <w:spacing w:line="317" w:lineRule="atLeast"/>
        <w:jc w:val="both"/>
      </w:pPr>
      <w:proofErr w:type="gramStart"/>
      <w:r w:rsidRPr="00831759">
        <w:rPr>
          <w:rStyle w:val="af1"/>
        </w:rPr>
        <w:t>Общественные и религиозные деятели, деятели культуры, науки и образования</w:t>
      </w:r>
      <w:r w:rsidRPr="00831759">
        <w:t xml:space="preserve">: митрополит Алексий, Борис и Глеб, Даниил Заточник, Дионисий, </w:t>
      </w:r>
      <w:proofErr w:type="spellStart"/>
      <w:r w:rsidRPr="00831759">
        <w:t>Епифаний</w:t>
      </w:r>
      <w:proofErr w:type="spellEnd"/>
      <w:r w:rsidRPr="00831759">
        <w:t xml:space="preserve"> Премудрый, митрополит </w:t>
      </w:r>
      <w:proofErr w:type="spellStart"/>
      <w:r w:rsidRPr="00831759">
        <w:t>Иларион</w:t>
      </w:r>
      <w:proofErr w:type="spellEnd"/>
      <w:r w:rsidRPr="00831759">
        <w:t xml:space="preserve">, митрополит Иона, Кирилл и Мефодий, Нестор, Афанасий Никитин, </w:t>
      </w:r>
      <w:proofErr w:type="spellStart"/>
      <w:r w:rsidRPr="00831759">
        <w:t>Пахомий</w:t>
      </w:r>
      <w:proofErr w:type="spellEnd"/>
      <w:r w:rsidRPr="00831759">
        <w:t xml:space="preserve"> Серб, митрополит Пётр, Андрей Рублев, Сергий Радонежский, Стефан Пермский, Феофан Грек, Аристотель </w:t>
      </w:r>
      <w:proofErr w:type="spellStart"/>
      <w:r w:rsidRPr="00831759">
        <w:t>Фиораванти</w:t>
      </w:r>
      <w:proofErr w:type="spellEnd"/>
      <w:r w:rsidRPr="00831759">
        <w:t>.</w:t>
      </w:r>
      <w:proofErr w:type="gramEnd"/>
    </w:p>
    <w:p w:rsidR="00831759" w:rsidRPr="00831759" w:rsidRDefault="00831759" w:rsidP="00831759">
      <w:pPr>
        <w:pStyle w:val="3"/>
        <w:shd w:val="clear" w:color="auto" w:fill="FFFFFF"/>
        <w:spacing w:before="0" w:after="0" w:line="600" w:lineRule="atLeast"/>
        <w:jc w:val="both"/>
        <w:rPr>
          <w:rFonts w:ascii="Times New Roman" w:hAnsi="Times New Roman"/>
          <w:bCs w:val="0"/>
          <w:sz w:val="24"/>
          <w:szCs w:val="24"/>
        </w:rPr>
      </w:pPr>
      <w:r w:rsidRPr="00831759">
        <w:rPr>
          <w:rFonts w:ascii="Times New Roman" w:hAnsi="Times New Roman"/>
          <w:bCs w:val="0"/>
          <w:sz w:val="24"/>
          <w:szCs w:val="24"/>
        </w:rPr>
        <w:t>События/даты:</w:t>
      </w:r>
    </w:p>
    <w:p w:rsidR="00831759" w:rsidRDefault="00831759" w:rsidP="00831759">
      <w:pPr>
        <w:shd w:val="clear" w:color="auto" w:fill="FFFFFF"/>
        <w:spacing w:line="317" w:lineRule="atLeast"/>
        <w:jc w:val="both"/>
        <w:sectPr w:rsidR="00831759" w:rsidSect="00DD1454">
          <w:pgSz w:w="16838" w:h="11906" w:orient="landscape"/>
          <w:pgMar w:top="720" w:right="720" w:bottom="720" w:left="720"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pPr>
    </w:p>
    <w:p w:rsidR="00831759" w:rsidRPr="00831759" w:rsidRDefault="00831759" w:rsidP="00831759">
      <w:pPr>
        <w:shd w:val="clear" w:color="auto" w:fill="FFFFFF"/>
        <w:spacing w:line="317" w:lineRule="atLeast"/>
        <w:jc w:val="both"/>
      </w:pPr>
      <w:r w:rsidRPr="00831759">
        <w:lastRenderedPageBreak/>
        <w:t>860 – поход Руси на Константинополь</w:t>
      </w:r>
    </w:p>
    <w:p w:rsidR="00831759" w:rsidRPr="00831759" w:rsidRDefault="00831759" w:rsidP="00831759">
      <w:pPr>
        <w:shd w:val="clear" w:color="auto" w:fill="FFFFFF"/>
        <w:spacing w:line="317" w:lineRule="atLeast"/>
        <w:jc w:val="both"/>
      </w:pPr>
      <w:r w:rsidRPr="00831759">
        <w:t>862 – «призвание» Рюрика</w:t>
      </w:r>
    </w:p>
    <w:p w:rsidR="00831759" w:rsidRPr="00831759" w:rsidRDefault="00831759" w:rsidP="00831759">
      <w:pPr>
        <w:shd w:val="clear" w:color="auto" w:fill="FFFFFF"/>
        <w:spacing w:line="317" w:lineRule="atLeast"/>
        <w:jc w:val="both"/>
      </w:pPr>
      <w:r w:rsidRPr="00831759">
        <w:t>882 – захват Олегом Киева</w:t>
      </w:r>
    </w:p>
    <w:p w:rsidR="00831759" w:rsidRPr="00831759" w:rsidRDefault="00831759" w:rsidP="00831759">
      <w:pPr>
        <w:shd w:val="clear" w:color="auto" w:fill="FFFFFF"/>
        <w:spacing w:line="317" w:lineRule="atLeast"/>
        <w:jc w:val="both"/>
      </w:pPr>
      <w:r w:rsidRPr="00831759">
        <w:t>907 – поход Олега на Константинополь</w:t>
      </w:r>
    </w:p>
    <w:p w:rsidR="00831759" w:rsidRPr="00831759" w:rsidRDefault="00831759" w:rsidP="00831759">
      <w:pPr>
        <w:shd w:val="clear" w:color="auto" w:fill="FFFFFF"/>
        <w:spacing w:line="317" w:lineRule="atLeast"/>
        <w:jc w:val="both"/>
      </w:pPr>
      <w:r w:rsidRPr="00831759">
        <w:t>911 – договор Руси с Византией</w:t>
      </w:r>
    </w:p>
    <w:p w:rsidR="00831759" w:rsidRPr="00831759" w:rsidRDefault="00831759" w:rsidP="00831759">
      <w:pPr>
        <w:shd w:val="clear" w:color="auto" w:fill="FFFFFF"/>
        <w:spacing w:line="317" w:lineRule="atLeast"/>
        <w:jc w:val="both"/>
      </w:pPr>
      <w:r w:rsidRPr="00831759">
        <w:t>941, 944 – походы Игоря на Константинополь, договоры Руси с Византией</w:t>
      </w:r>
    </w:p>
    <w:p w:rsidR="00831759" w:rsidRPr="00831759" w:rsidRDefault="00831759" w:rsidP="00831759">
      <w:pPr>
        <w:shd w:val="clear" w:color="auto" w:fill="FFFFFF"/>
        <w:spacing w:line="317" w:lineRule="atLeast"/>
        <w:jc w:val="both"/>
      </w:pPr>
      <w:r w:rsidRPr="00831759">
        <w:t>964-972 – походы Святослава</w:t>
      </w:r>
    </w:p>
    <w:p w:rsidR="00831759" w:rsidRPr="00831759" w:rsidRDefault="00831759" w:rsidP="00831759">
      <w:pPr>
        <w:shd w:val="clear" w:color="auto" w:fill="FFFFFF"/>
        <w:spacing w:line="317" w:lineRule="atLeast"/>
        <w:jc w:val="both"/>
      </w:pPr>
      <w:r w:rsidRPr="00831759">
        <w:t xml:space="preserve">978/980-1015 – княжение Владимира </w:t>
      </w:r>
      <w:proofErr w:type="spellStart"/>
      <w:r w:rsidRPr="00831759">
        <w:t>Святославича</w:t>
      </w:r>
      <w:proofErr w:type="spellEnd"/>
      <w:r w:rsidRPr="00831759">
        <w:t xml:space="preserve"> в Киеве</w:t>
      </w:r>
    </w:p>
    <w:p w:rsidR="00831759" w:rsidRPr="00831759" w:rsidRDefault="00831759" w:rsidP="00831759">
      <w:pPr>
        <w:shd w:val="clear" w:color="auto" w:fill="FFFFFF"/>
        <w:spacing w:line="317" w:lineRule="atLeast"/>
        <w:jc w:val="both"/>
      </w:pPr>
      <w:r w:rsidRPr="00831759">
        <w:t>988 – крещение Руси</w:t>
      </w:r>
    </w:p>
    <w:p w:rsidR="00831759" w:rsidRPr="00831759" w:rsidRDefault="00831759" w:rsidP="00831759">
      <w:pPr>
        <w:shd w:val="clear" w:color="auto" w:fill="FFFFFF"/>
        <w:spacing w:line="317" w:lineRule="atLeast"/>
        <w:jc w:val="both"/>
      </w:pPr>
      <w:r w:rsidRPr="00831759">
        <w:t>1016-1018 и 1019-1054 – княжение Ярослава Мудрого</w:t>
      </w:r>
    </w:p>
    <w:p w:rsidR="00831759" w:rsidRPr="00831759" w:rsidRDefault="00831759" w:rsidP="00831759">
      <w:pPr>
        <w:shd w:val="clear" w:color="auto" w:fill="FFFFFF"/>
        <w:spacing w:line="317" w:lineRule="atLeast"/>
        <w:jc w:val="both"/>
      </w:pPr>
      <w:r w:rsidRPr="00831759">
        <w:t xml:space="preserve">XI в. – </w:t>
      </w:r>
      <w:proofErr w:type="gramStart"/>
      <w:r w:rsidRPr="00831759">
        <w:t>Правда</w:t>
      </w:r>
      <w:proofErr w:type="gramEnd"/>
      <w:r w:rsidRPr="00831759">
        <w:t xml:space="preserve"> Русская (Краткая редакция)</w:t>
      </w:r>
    </w:p>
    <w:p w:rsidR="00831759" w:rsidRPr="00831759" w:rsidRDefault="00831759" w:rsidP="00831759">
      <w:pPr>
        <w:shd w:val="clear" w:color="auto" w:fill="FFFFFF"/>
        <w:spacing w:line="317" w:lineRule="atLeast"/>
        <w:jc w:val="both"/>
      </w:pPr>
      <w:r w:rsidRPr="00831759">
        <w:t xml:space="preserve">1097 – </w:t>
      </w:r>
      <w:proofErr w:type="spellStart"/>
      <w:r w:rsidRPr="00831759">
        <w:t>Любечский</w:t>
      </w:r>
      <w:proofErr w:type="spellEnd"/>
      <w:r w:rsidRPr="00831759">
        <w:t xml:space="preserve"> съезд</w:t>
      </w:r>
    </w:p>
    <w:p w:rsidR="00831759" w:rsidRPr="00831759" w:rsidRDefault="00831759" w:rsidP="00831759">
      <w:pPr>
        <w:shd w:val="clear" w:color="auto" w:fill="FFFFFF"/>
        <w:spacing w:line="317" w:lineRule="atLeast"/>
        <w:jc w:val="both"/>
      </w:pPr>
      <w:r w:rsidRPr="00831759">
        <w:t>1113-1125 – княжение в Киеве Владимира Мономаха</w:t>
      </w:r>
    </w:p>
    <w:p w:rsidR="00831759" w:rsidRPr="00831759" w:rsidRDefault="00831759" w:rsidP="00831759">
      <w:pPr>
        <w:shd w:val="clear" w:color="auto" w:fill="FFFFFF"/>
        <w:spacing w:line="317" w:lineRule="atLeast"/>
        <w:jc w:val="both"/>
      </w:pPr>
      <w:r w:rsidRPr="00831759">
        <w:t>1125-1132 – княжение в Киеве Мстислава Великого</w:t>
      </w:r>
    </w:p>
    <w:p w:rsidR="00831759" w:rsidRPr="00831759" w:rsidRDefault="00831759" w:rsidP="00831759">
      <w:pPr>
        <w:shd w:val="clear" w:color="auto" w:fill="FFFFFF"/>
        <w:spacing w:line="317" w:lineRule="atLeast"/>
        <w:jc w:val="both"/>
      </w:pPr>
      <w:r w:rsidRPr="00831759">
        <w:t>Начало XII в. – «Повесть временных лет»</w:t>
      </w:r>
    </w:p>
    <w:p w:rsidR="00831759" w:rsidRPr="00831759" w:rsidRDefault="00831759" w:rsidP="00831759">
      <w:pPr>
        <w:shd w:val="clear" w:color="auto" w:fill="FFFFFF"/>
        <w:spacing w:line="317" w:lineRule="atLeast"/>
        <w:jc w:val="both"/>
      </w:pPr>
      <w:r w:rsidRPr="00831759">
        <w:t xml:space="preserve">XII в. – </w:t>
      </w:r>
      <w:proofErr w:type="gramStart"/>
      <w:r w:rsidRPr="00831759">
        <w:t>Правда</w:t>
      </w:r>
      <w:proofErr w:type="gramEnd"/>
      <w:r w:rsidRPr="00831759">
        <w:t xml:space="preserve"> Русская (Пространная редакция)</w:t>
      </w:r>
    </w:p>
    <w:p w:rsidR="00831759" w:rsidRPr="00831759" w:rsidRDefault="00831759" w:rsidP="00831759">
      <w:pPr>
        <w:shd w:val="clear" w:color="auto" w:fill="FFFFFF"/>
        <w:spacing w:line="317" w:lineRule="atLeast"/>
        <w:jc w:val="both"/>
      </w:pPr>
      <w:r w:rsidRPr="00831759">
        <w:t>1147 – первое упоминание Москвы в летописях</w:t>
      </w:r>
    </w:p>
    <w:p w:rsidR="00831759" w:rsidRPr="00831759" w:rsidRDefault="00831759" w:rsidP="00831759">
      <w:pPr>
        <w:shd w:val="clear" w:color="auto" w:fill="FFFFFF"/>
        <w:spacing w:line="317" w:lineRule="atLeast"/>
        <w:jc w:val="both"/>
      </w:pPr>
      <w:r w:rsidRPr="00831759">
        <w:t xml:space="preserve">1185 – поход Игоря </w:t>
      </w:r>
      <w:proofErr w:type="spellStart"/>
      <w:r w:rsidRPr="00831759">
        <w:t>Святославича</w:t>
      </w:r>
      <w:proofErr w:type="spellEnd"/>
      <w:r w:rsidRPr="00831759">
        <w:t xml:space="preserve"> на половцев</w:t>
      </w:r>
    </w:p>
    <w:p w:rsidR="00831759" w:rsidRPr="00831759" w:rsidRDefault="00831759" w:rsidP="00831759">
      <w:pPr>
        <w:shd w:val="clear" w:color="auto" w:fill="FFFFFF"/>
        <w:spacing w:line="317" w:lineRule="atLeast"/>
        <w:jc w:val="both"/>
      </w:pPr>
      <w:r w:rsidRPr="00831759">
        <w:t>1223 – битва на р. Калке</w:t>
      </w:r>
    </w:p>
    <w:p w:rsidR="00831759" w:rsidRPr="00831759" w:rsidRDefault="00831759" w:rsidP="00831759">
      <w:pPr>
        <w:shd w:val="clear" w:color="auto" w:fill="FFFFFF"/>
        <w:spacing w:line="317" w:lineRule="atLeast"/>
        <w:jc w:val="both"/>
      </w:pPr>
      <w:r w:rsidRPr="00831759">
        <w:t>1237-1241 – завоевание Руси ханом Батыем</w:t>
      </w:r>
    </w:p>
    <w:p w:rsidR="00831759" w:rsidRPr="00831759" w:rsidRDefault="00831759" w:rsidP="00831759">
      <w:pPr>
        <w:shd w:val="clear" w:color="auto" w:fill="FFFFFF"/>
        <w:spacing w:line="317" w:lineRule="atLeast"/>
        <w:jc w:val="both"/>
      </w:pPr>
      <w:r w:rsidRPr="00831759">
        <w:lastRenderedPageBreak/>
        <w:t>1240, 15 июля – Невская битва</w:t>
      </w:r>
    </w:p>
    <w:p w:rsidR="00831759" w:rsidRPr="00831759" w:rsidRDefault="00831759" w:rsidP="00831759">
      <w:pPr>
        <w:shd w:val="clear" w:color="auto" w:fill="FFFFFF"/>
        <w:spacing w:line="317" w:lineRule="atLeast"/>
        <w:jc w:val="both"/>
      </w:pPr>
      <w:r w:rsidRPr="00831759">
        <w:t>1242, 5 апреля – Ледовое побоище</w:t>
      </w:r>
    </w:p>
    <w:p w:rsidR="00831759" w:rsidRPr="00831759" w:rsidRDefault="00831759" w:rsidP="00831759">
      <w:pPr>
        <w:shd w:val="clear" w:color="auto" w:fill="FFFFFF"/>
        <w:spacing w:line="317" w:lineRule="atLeast"/>
        <w:jc w:val="both"/>
      </w:pPr>
      <w:r w:rsidRPr="00831759">
        <w:t xml:space="preserve">1242-1243 – образование Улуса </w:t>
      </w:r>
      <w:proofErr w:type="spellStart"/>
      <w:r w:rsidRPr="00831759">
        <w:t>Джучи</w:t>
      </w:r>
      <w:proofErr w:type="spellEnd"/>
      <w:r w:rsidRPr="00831759">
        <w:t xml:space="preserve"> (Золотой орды)</w:t>
      </w:r>
    </w:p>
    <w:p w:rsidR="00831759" w:rsidRPr="00831759" w:rsidRDefault="00831759" w:rsidP="00831759">
      <w:pPr>
        <w:shd w:val="clear" w:color="auto" w:fill="FFFFFF"/>
        <w:spacing w:line="317" w:lineRule="atLeast"/>
        <w:jc w:val="both"/>
      </w:pPr>
      <w:r w:rsidRPr="00831759">
        <w:t xml:space="preserve">1325-1340 – княжение Ивана </w:t>
      </w:r>
      <w:proofErr w:type="spellStart"/>
      <w:r w:rsidRPr="00831759">
        <w:t>Калиты</w:t>
      </w:r>
      <w:proofErr w:type="spellEnd"/>
      <w:r w:rsidRPr="00831759">
        <w:t>.</w:t>
      </w:r>
    </w:p>
    <w:p w:rsidR="00831759" w:rsidRPr="00831759" w:rsidRDefault="00831759" w:rsidP="00831759">
      <w:pPr>
        <w:shd w:val="clear" w:color="auto" w:fill="FFFFFF"/>
        <w:spacing w:line="317" w:lineRule="atLeast"/>
        <w:jc w:val="both"/>
      </w:pPr>
      <w:r w:rsidRPr="00831759">
        <w:t xml:space="preserve">1327 – </w:t>
      </w:r>
      <w:proofErr w:type="spellStart"/>
      <w:r w:rsidRPr="00831759">
        <w:t>антиордынское</w:t>
      </w:r>
      <w:proofErr w:type="spellEnd"/>
      <w:r w:rsidRPr="00831759">
        <w:t xml:space="preserve"> восстание в Твери</w:t>
      </w:r>
    </w:p>
    <w:p w:rsidR="00831759" w:rsidRPr="00831759" w:rsidRDefault="00831759" w:rsidP="00831759">
      <w:pPr>
        <w:shd w:val="clear" w:color="auto" w:fill="FFFFFF"/>
        <w:spacing w:line="317" w:lineRule="atLeast"/>
        <w:jc w:val="both"/>
      </w:pPr>
      <w:r w:rsidRPr="00831759">
        <w:t>1359-1389 – княжение Дмитрия Донского</w:t>
      </w:r>
    </w:p>
    <w:p w:rsidR="00831759" w:rsidRPr="00831759" w:rsidRDefault="00831759" w:rsidP="00831759">
      <w:pPr>
        <w:shd w:val="clear" w:color="auto" w:fill="FFFFFF"/>
        <w:spacing w:line="317" w:lineRule="atLeast"/>
        <w:jc w:val="both"/>
      </w:pPr>
      <w:r w:rsidRPr="00831759">
        <w:t xml:space="preserve">1378, 11 августа – битва на р. </w:t>
      </w:r>
      <w:proofErr w:type="spellStart"/>
      <w:r w:rsidRPr="00831759">
        <w:t>Воже</w:t>
      </w:r>
      <w:proofErr w:type="spellEnd"/>
    </w:p>
    <w:p w:rsidR="00831759" w:rsidRPr="00831759" w:rsidRDefault="00831759" w:rsidP="00831759">
      <w:pPr>
        <w:shd w:val="clear" w:color="auto" w:fill="FFFFFF"/>
        <w:spacing w:line="317" w:lineRule="atLeast"/>
        <w:jc w:val="both"/>
      </w:pPr>
      <w:r w:rsidRPr="00831759">
        <w:t>1380, 8 сентября – Куликовская битва</w:t>
      </w:r>
    </w:p>
    <w:p w:rsidR="00831759" w:rsidRPr="00831759" w:rsidRDefault="00831759" w:rsidP="00831759">
      <w:pPr>
        <w:shd w:val="clear" w:color="auto" w:fill="FFFFFF"/>
        <w:spacing w:line="317" w:lineRule="atLeast"/>
        <w:jc w:val="both"/>
      </w:pPr>
      <w:r w:rsidRPr="00831759">
        <w:t xml:space="preserve">1382 – разорение Москвы </w:t>
      </w:r>
      <w:proofErr w:type="spellStart"/>
      <w:r w:rsidRPr="00831759">
        <w:t>Тохтамышем</w:t>
      </w:r>
      <w:proofErr w:type="spellEnd"/>
    </w:p>
    <w:p w:rsidR="00831759" w:rsidRPr="00831759" w:rsidRDefault="00831759" w:rsidP="00831759">
      <w:pPr>
        <w:shd w:val="clear" w:color="auto" w:fill="FFFFFF"/>
        <w:spacing w:line="317" w:lineRule="atLeast"/>
        <w:jc w:val="both"/>
      </w:pPr>
      <w:r w:rsidRPr="00831759">
        <w:t>1389 – 1425 – княжение Василия I</w:t>
      </w:r>
    </w:p>
    <w:p w:rsidR="00831759" w:rsidRPr="00831759" w:rsidRDefault="00831759" w:rsidP="00831759">
      <w:pPr>
        <w:shd w:val="clear" w:color="auto" w:fill="FFFFFF"/>
        <w:spacing w:line="317" w:lineRule="atLeast"/>
        <w:jc w:val="both"/>
      </w:pPr>
      <w:r w:rsidRPr="00831759">
        <w:t>1395 – разгром Золотой орды Тимуром</w:t>
      </w:r>
    </w:p>
    <w:p w:rsidR="00831759" w:rsidRPr="00831759" w:rsidRDefault="00831759" w:rsidP="00831759">
      <w:pPr>
        <w:shd w:val="clear" w:color="auto" w:fill="FFFFFF"/>
        <w:spacing w:line="317" w:lineRule="atLeast"/>
        <w:jc w:val="both"/>
      </w:pPr>
      <w:r w:rsidRPr="00831759">
        <w:t xml:space="preserve">1410, 15 июля – </w:t>
      </w:r>
      <w:proofErr w:type="spellStart"/>
      <w:r w:rsidRPr="00831759">
        <w:t>Грюнвальдская</w:t>
      </w:r>
      <w:proofErr w:type="spellEnd"/>
      <w:r w:rsidRPr="00831759">
        <w:t xml:space="preserve"> битва</w:t>
      </w:r>
    </w:p>
    <w:p w:rsidR="00831759" w:rsidRPr="00831759" w:rsidRDefault="00831759" w:rsidP="00831759">
      <w:pPr>
        <w:shd w:val="clear" w:color="auto" w:fill="FFFFFF"/>
        <w:spacing w:line="317" w:lineRule="atLeast"/>
        <w:jc w:val="both"/>
      </w:pPr>
      <w:r w:rsidRPr="00831759">
        <w:t>1425-1453 – междоусобная война в Московском княжестве</w:t>
      </w:r>
    </w:p>
    <w:p w:rsidR="00831759" w:rsidRPr="00831759" w:rsidRDefault="00831759" w:rsidP="00831759">
      <w:pPr>
        <w:shd w:val="clear" w:color="auto" w:fill="FFFFFF"/>
        <w:spacing w:line="317" w:lineRule="atLeast"/>
        <w:jc w:val="both"/>
      </w:pPr>
      <w:r w:rsidRPr="00831759">
        <w:t>1425-1462 – княжение Василия II</w:t>
      </w:r>
    </w:p>
    <w:p w:rsidR="00831759" w:rsidRPr="00831759" w:rsidRDefault="00831759" w:rsidP="00831759">
      <w:pPr>
        <w:shd w:val="clear" w:color="auto" w:fill="FFFFFF"/>
        <w:spacing w:line="317" w:lineRule="atLeast"/>
        <w:jc w:val="both"/>
      </w:pPr>
      <w:r w:rsidRPr="00831759">
        <w:t>1448 – установление автокефалии Русской церкви</w:t>
      </w:r>
    </w:p>
    <w:p w:rsidR="00831759" w:rsidRPr="00831759" w:rsidRDefault="00831759" w:rsidP="00831759">
      <w:pPr>
        <w:shd w:val="clear" w:color="auto" w:fill="FFFFFF"/>
        <w:spacing w:line="317" w:lineRule="atLeast"/>
        <w:jc w:val="both"/>
      </w:pPr>
      <w:r w:rsidRPr="00831759">
        <w:t>1462-1505 – княжение Ивана III</w:t>
      </w:r>
    </w:p>
    <w:p w:rsidR="00831759" w:rsidRPr="00831759" w:rsidRDefault="00831759" w:rsidP="00831759">
      <w:pPr>
        <w:shd w:val="clear" w:color="auto" w:fill="FFFFFF"/>
        <w:spacing w:line="317" w:lineRule="atLeast"/>
        <w:jc w:val="both"/>
      </w:pPr>
      <w:r w:rsidRPr="00831759">
        <w:t>1478 – присоединение Новгородской земли к Москве</w:t>
      </w:r>
    </w:p>
    <w:p w:rsidR="00831759" w:rsidRPr="00831759" w:rsidRDefault="00831759" w:rsidP="00831759">
      <w:pPr>
        <w:shd w:val="clear" w:color="auto" w:fill="FFFFFF"/>
        <w:spacing w:line="317" w:lineRule="atLeast"/>
        <w:jc w:val="both"/>
      </w:pPr>
      <w:r w:rsidRPr="00831759">
        <w:t>1480 – «стояние» на р. Угре. Падение Ордынского владычества.</w:t>
      </w:r>
    </w:p>
    <w:p w:rsidR="00831759" w:rsidRPr="00831759" w:rsidRDefault="00831759" w:rsidP="00831759">
      <w:pPr>
        <w:shd w:val="clear" w:color="auto" w:fill="FFFFFF"/>
        <w:spacing w:line="317" w:lineRule="atLeast"/>
        <w:jc w:val="both"/>
      </w:pPr>
      <w:r w:rsidRPr="00831759">
        <w:t>1485 – присоединение Тверского великого княжества к Москве</w:t>
      </w:r>
    </w:p>
    <w:p w:rsidR="00831759" w:rsidRPr="00831759" w:rsidRDefault="00831759" w:rsidP="00831759">
      <w:pPr>
        <w:shd w:val="clear" w:color="auto" w:fill="FFFFFF"/>
        <w:spacing w:line="317" w:lineRule="atLeast"/>
        <w:jc w:val="both"/>
      </w:pPr>
      <w:r w:rsidRPr="00831759">
        <w:t>1497 – принятие общерусского Судебника</w:t>
      </w:r>
    </w:p>
    <w:p w:rsidR="00831759" w:rsidRDefault="00831759" w:rsidP="008D72D6">
      <w:pPr>
        <w:jc w:val="center"/>
        <w:rPr>
          <w:b/>
          <w:sz w:val="28"/>
          <w:szCs w:val="28"/>
        </w:rPr>
        <w:sectPr w:rsidR="00831759" w:rsidSect="00831759">
          <w:type w:val="continuous"/>
          <w:pgSz w:w="16838" w:h="11906" w:orient="landscape"/>
          <w:pgMar w:top="720" w:right="720" w:bottom="720" w:left="720" w:header="708" w:footer="708" w:gutter="0"/>
          <w:pgBorders w:display="firstPage" w:offsetFrom="page">
            <w:top w:val="double" w:sz="4" w:space="24" w:color="auto"/>
            <w:left w:val="double" w:sz="4" w:space="24" w:color="auto"/>
            <w:bottom w:val="double" w:sz="4" w:space="24" w:color="auto"/>
            <w:right w:val="double" w:sz="4" w:space="24" w:color="auto"/>
          </w:pgBorders>
          <w:cols w:num="2" w:space="708"/>
          <w:docGrid w:linePitch="360"/>
        </w:sectPr>
      </w:pPr>
    </w:p>
    <w:p w:rsidR="008D4363" w:rsidRPr="008D4363" w:rsidRDefault="008D72D6" w:rsidP="008D4363">
      <w:pPr>
        <w:ind w:firstLine="709"/>
        <w:jc w:val="center"/>
        <w:rPr>
          <w:b/>
          <w:bCs/>
          <w:caps/>
          <w:u w:val="single"/>
        </w:rPr>
      </w:pPr>
      <w:r w:rsidRPr="008D4363">
        <w:rPr>
          <w:b/>
        </w:rPr>
        <w:lastRenderedPageBreak/>
        <w:t>КАЛЕНДАРНО – ТЕМАТИЧЕСКОЕ ПЛАНИРОВАНИЕ ПО ИСТОРИИ РОССИИ</w:t>
      </w:r>
    </w:p>
    <w:p w:rsidR="008D4363" w:rsidRDefault="008D4363" w:rsidP="008D4363">
      <w:pPr>
        <w:ind w:firstLine="709"/>
        <w:jc w:val="center"/>
        <w:rPr>
          <w:rFonts w:eastAsia="Arial"/>
          <w:b/>
          <w:color w:val="231F20"/>
          <w:u w:val="single"/>
        </w:rPr>
      </w:pPr>
      <w:r w:rsidRPr="008D4363">
        <w:rPr>
          <w:rFonts w:eastAsia="Arial"/>
          <w:b/>
          <w:color w:val="231F20"/>
          <w:u w:val="single"/>
        </w:rPr>
        <w:t>(С  ДРЕВНОСТИ  ДО  КОНЦА  XV  в.)</w:t>
      </w:r>
    </w:p>
    <w:p w:rsidR="00EC6695" w:rsidRPr="00EC6695" w:rsidRDefault="00EC6695" w:rsidP="008D4363">
      <w:pPr>
        <w:ind w:firstLine="709"/>
        <w:jc w:val="center"/>
        <w:rPr>
          <w:rFonts w:eastAsia="Arial"/>
          <w:b/>
          <w:color w:val="231F20"/>
        </w:rPr>
      </w:pPr>
    </w:p>
    <w:tbl>
      <w:tblPr>
        <w:tblStyle w:val="a3"/>
        <w:tblW w:w="15559" w:type="dxa"/>
        <w:tblLayout w:type="fixed"/>
        <w:tblLook w:val="04A0" w:firstRow="1" w:lastRow="0" w:firstColumn="1" w:lastColumn="0" w:noHBand="0" w:noVBand="1"/>
      </w:tblPr>
      <w:tblGrid>
        <w:gridCol w:w="1101"/>
        <w:gridCol w:w="7229"/>
        <w:gridCol w:w="1134"/>
        <w:gridCol w:w="4819"/>
        <w:gridCol w:w="1276"/>
      </w:tblGrid>
      <w:tr w:rsidR="00EC6695" w:rsidRPr="00EC6695" w:rsidTr="005F08C9">
        <w:tc>
          <w:tcPr>
            <w:tcW w:w="1101" w:type="dxa"/>
            <w:vAlign w:val="center"/>
          </w:tcPr>
          <w:p w:rsidR="00EC6695" w:rsidRPr="004E64A0" w:rsidRDefault="00EC6695" w:rsidP="004E64A0">
            <w:pPr>
              <w:jc w:val="center"/>
              <w:rPr>
                <w:rFonts w:eastAsia="Arial"/>
                <w:b/>
                <w:color w:val="231F20"/>
                <w:sz w:val="28"/>
                <w:szCs w:val="28"/>
              </w:rPr>
            </w:pPr>
            <w:r w:rsidRPr="004E64A0">
              <w:rPr>
                <w:rFonts w:eastAsia="Arial"/>
                <w:b/>
                <w:color w:val="231F20"/>
                <w:sz w:val="28"/>
                <w:szCs w:val="28"/>
              </w:rPr>
              <w:t>№ урока</w:t>
            </w:r>
          </w:p>
        </w:tc>
        <w:tc>
          <w:tcPr>
            <w:tcW w:w="7229" w:type="dxa"/>
            <w:vAlign w:val="center"/>
          </w:tcPr>
          <w:p w:rsidR="00EC6695" w:rsidRPr="004E64A0" w:rsidRDefault="00EC6695" w:rsidP="004E64A0">
            <w:pPr>
              <w:jc w:val="center"/>
              <w:rPr>
                <w:rFonts w:eastAsia="Arial"/>
                <w:b/>
                <w:color w:val="231F20"/>
                <w:sz w:val="28"/>
                <w:szCs w:val="28"/>
              </w:rPr>
            </w:pPr>
            <w:r w:rsidRPr="004E64A0">
              <w:rPr>
                <w:rFonts w:eastAsia="Arial"/>
                <w:b/>
                <w:color w:val="231F20"/>
                <w:sz w:val="28"/>
                <w:szCs w:val="28"/>
              </w:rPr>
              <w:t>Тема урока</w:t>
            </w:r>
          </w:p>
        </w:tc>
        <w:tc>
          <w:tcPr>
            <w:tcW w:w="1134" w:type="dxa"/>
            <w:vAlign w:val="center"/>
          </w:tcPr>
          <w:p w:rsidR="00EC6695" w:rsidRPr="004E64A0" w:rsidRDefault="00EC6695" w:rsidP="004E64A0">
            <w:pPr>
              <w:jc w:val="center"/>
              <w:rPr>
                <w:rFonts w:eastAsia="Arial"/>
                <w:b/>
                <w:color w:val="231F20"/>
                <w:sz w:val="28"/>
                <w:szCs w:val="28"/>
              </w:rPr>
            </w:pPr>
            <w:r w:rsidRPr="004E64A0">
              <w:rPr>
                <w:rFonts w:eastAsia="Arial"/>
                <w:b/>
                <w:color w:val="231F20"/>
                <w:sz w:val="28"/>
                <w:szCs w:val="28"/>
              </w:rPr>
              <w:t>Кол</w:t>
            </w:r>
            <w:r w:rsidR="00AD77E4" w:rsidRPr="004E64A0">
              <w:rPr>
                <w:rFonts w:eastAsia="Arial"/>
                <w:b/>
                <w:color w:val="231F20"/>
                <w:sz w:val="28"/>
                <w:szCs w:val="28"/>
              </w:rPr>
              <w:t>-</w:t>
            </w:r>
            <w:r w:rsidRPr="004E64A0">
              <w:rPr>
                <w:rFonts w:eastAsia="Arial"/>
                <w:b/>
                <w:color w:val="231F20"/>
                <w:sz w:val="28"/>
                <w:szCs w:val="28"/>
              </w:rPr>
              <w:t>во часов</w:t>
            </w:r>
          </w:p>
        </w:tc>
        <w:tc>
          <w:tcPr>
            <w:tcW w:w="4819" w:type="dxa"/>
            <w:vAlign w:val="center"/>
          </w:tcPr>
          <w:p w:rsidR="00EC6695" w:rsidRPr="004E64A0" w:rsidRDefault="00EC6695" w:rsidP="004E64A0">
            <w:pPr>
              <w:jc w:val="center"/>
              <w:rPr>
                <w:rFonts w:eastAsia="Arial"/>
                <w:b/>
                <w:color w:val="231F20"/>
                <w:sz w:val="28"/>
                <w:szCs w:val="28"/>
              </w:rPr>
            </w:pPr>
            <w:r w:rsidRPr="004E64A0">
              <w:rPr>
                <w:rFonts w:eastAsia="Arial"/>
                <w:b/>
                <w:color w:val="231F20"/>
                <w:sz w:val="28"/>
                <w:szCs w:val="28"/>
              </w:rPr>
              <w:t>Домашнее задание</w:t>
            </w:r>
          </w:p>
        </w:tc>
        <w:tc>
          <w:tcPr>
            <w:tcW w:w="1276" w:type="dxa"/>
            <w:vAlign w:val="center"/>
          </w:tcPr>
          <w:p w:rsidR="00EC6695" w:rsidRPr="004E64A0" w:rsidRDefault="00EC6695" w:rsidP="004E64A0">
            <w:pPr>
              <w:jc w:val="center"/>
              <w:rPr>
                <w:rFonts w:eastAsia="Arial"/>
                <w:b/>
                <w:color w:val="231F20"/>
                <w:sz w:val="28"/>
                <w:szCs w:val="28"/>
              </w:rPr>
            </w:pPr>
            <w:r w:rsidRPr="004E64A0">
              <w:rPr>
                <w:rFonts w:eastAsia="Arial"/>
                <w:b/>
                <w:color w:val="231F20"/>
                <w:sz w:val="28"/>
                <w:szCs w:val="28"/>
              </w:rPr>
              <w:t>Дата</w:t>
            </w:r>
          </w:p>
        </w:tc>
      </w:tr>
      <w:tr w:rsidR="00EC6695" w:rsidRPr="00EC6695" w:rsidTr="00CF3109">
        <w:tc>
          <w:tcPr>
            <w:tcW w:w="15559" w:type="dxa"/>
            <w:gridSpan w:val="5"/>
          </w:tcPr>
          <w:p w:rsidR="00EC6695" w:rsidRPr="004E64A0" w:rsidRDefault="00EC6695" w:rsidP="008D4363">
            <w:pPr>
              <w:jc w:val="center"/>
              <w:rPr>
                <w:rFonts w:eastAsia="Arial"/>
                <w:b/>
                <w:color w:val="231F20"/>
                <w:sz w:val="28"/>
                <w:szCs w:val="28"/>
              </w:rPr>
            </w:pPr>
            <w:r w:rsidRPr="004E64A0">
              <w:rPr>
                <w:rFonts w:eastAsia="Arial"/>
                <w:b/>
                <w:color w:val="231F20"/>
                <w:sz w:val="28"/>
                <w:szCs w:val="28"/>
              </w:rPr>
              <w:t>Введение (1 ч)</w:t>
            </w:r>
          </w:p>
        </w:tc>
      </w:tr>
      <w:tr w:rsidR="00187774" w:rsidTr="000015D7">
        <w:tc>
          <w:tcPr>
            <w:tcW w:w="1101" w:type="dxa"/>
            <w:vAlign w:val="center"/>
          </w:tcPr>
          <w:p w:rsidR="00187774" w:rsidRPr="00EC6695" w:rsidRDefault="00187774" w:rsidP="000015D7">
            <w:pPr>
              <w:jc w:val="center"/>
              <w:rPr>
                <w:rFonts w:eastAsia="Arial"/>
                <w:color w:val="231F20"/>
              </w:rPr>
            </w:pPr>
            <w:r w:rsidRPr="00EC6695">
              <w:rPr>
                <w:rFonts w:eastAsia="Arial"/>
                <w:color w:val="231F20"/>
              </w:rPr>
              <w:t>1</w:t>
            </w:r>
          </w:p>
        </w:tc>
        <w:tc>
          <w:tcPr>
            <w:tcW w:w="7229" w:type="dxa"/>
            <w:vAlign w:val="center"/>
          </w:tcPr>
          <w:p w:rsidR="00187774" w:rsidRPr="00EC6695" w:rsidRDefault="00187774" w:rsidP="00BE1E65">
            <w:pPr>
              <w:rPr>
                <w:rFonts w:eastAsia="Arial"/>
                <w:color w:val="231F20"/>
              </w:rPr>
            </w:pPr>
            <w:r w:rsidRPr="00EC6695">
              <w:rPr>
                <w:rFonts w:eastAsia="Arial"/>
                <w:color w:val="231F20"/>
              </w:rPr>
              <w:t>Наша Родина – Россия.</w:t>
            </w:r>
          </w:p>
        </w:tc>
        <w:tc>
          <w:tcPr>
            <w:tcW w:w="1134" w:type="dxa"/>
            <w:vAlign w:val="center"/>
          </w:tcPr>
          <w:p w:rsidR="00187774" w:rsidRPr="00EC6695" w:rsidRDefault="00187774" w:rsidP="00BE1E65">
            <w:pPr>
              <w:jc w:val="center"/>
              <w:rPr>
                <w:rFonts w:eastAsia="Arial"/>
                <w:color w:val="231F20"/>
              </w:rPr>
            </w:pPr>
            <w:r w:rsidRPr="00EC6695">
              <w:rPr>
                <w:rFonts w:eastAsia="Arial"/>
                <w:color w:val="231F20"/>
              </w:rPr>
              <w:t>1</w:t>
            </w:r>
          </w:p>
        </w:tc>
        <w:tc>
          <w:tcPr>
            <w:tcW w:w="4819" w:type="dxa"/>
            <w:vAlign w:val="bottom"/>
          </w:tcPr>
          <w:p w:rsidR="00187774" w:rsidRPr="00187774" w:rsidRDefault="00187774" w:rsidP="00187774">
            <w:pPr>
              <w:ind w:left="100"/>
              <w:rPr>
                <w:rFonts w:eastAsia="Arial"/>
              </w:rPr>
            </w:pPr>
            <w:r w:rsidRPr="00187774">
              <w:rPr>
                <w:rFonts w:eastAsia="Arial"/>
              </w:rPr>
              <w:t>Учебник, введение.</w:t>
            </w:r>
          </w:p>
          <w:p w:rsidR="00187774" w:rsidRPr="00187774" w:rsidRDefault="00187774" w:rsidP="00187774">
            <w:pPr>
              <w:ind w:left="100"/>
              <w:rPr>
                <w:rFonts w:eastAsia="Arial"/>
              </w:rPr>
            </w:pPr>
            <w:r w:rsidRPr="00187774">
              <w:rPr>
                <w:rFonts w:eastAsia="Arial"/>
              </w:rPr>
              <w:t>Найти в интернете высказывание о значимости</w:t>
            </w:r>
            <w:r>
              <w:rPr>
                <w:rFonts w:eastAsia="Arial"/>
              </w:rPr>
              <w:t xml:space="preserve"> истории и выписать его в тетрад</w:t>
            </w:r>
            <w:r w:rsidRPr="00187774">
              <w:rPr>
                <w:rFonts w:eastAsia="Arial"/>
              </w:rPr>
              <w:t>ь.</w:t>
            </w:r>
          </w:p>
        </w:tc>
        <w:tc>
          <w:tcPr>
            <w:tcW w:w="1276" w:type="dxa"/>
          </w:tcPr>
          <w:p w:rsidR="00187774" w:rsidRPr="00EC6695" w:rsidRDefault="00187774" w:rsidP="008D4363">
            <w:pPr>
              <w:jc w:val="center"/>
              <w:rPr>
                <w:rFonts w:eastAsia="Arial"/>
                <w:color w:val="231F20"/>
              </w:rPr>
            </w:pPr>
          </w:p>
        </w:tc>
      </w:tr>
      <w:tr w:rsidR="006514AB" w:rsidTr="00BE1E65">
        <w:tc>
          <w:tcPr>
            <w:tcW w:w="15559" w:type="dxa"/>
            <w:gridSpan w:val="5"/>
            <w:vAlign w:val="center"/>
          </w:tcPr>
          <w:p w:rsidR="006514AB" w:rsidRPr="004E64A0" w:rsidRDefault="006514AB" w:rsidP="00BE1E65">
            <w:pPr>
              <w:spacing w:line="239" w:lineRule="auto"/>
              <w:ind w:left="1520"/>
              <w:jc w:val="center"/>
              <w:rPr>
                <w:rFonts w:eastAsia="Arial"/>
                <w:b/>
                <w:color w:val="231F20"/>
                <w:sz w:val="28"/>
                <w:szCs w:val="28"/>
              </w:rPr>
            </w:pPr>
            <w:r w:rsidRPr="004E64A0">
              <w:rPr>
                <w:rFonts w:eastAsia="Arial"/>
                <w:b/>
                <w:color w:val="231F20"/>
                <w:sz w:val="28"/>
                <w:szCs w:val="28"/>
              </w:rPr>
              <w:t>Тема I. Народы и государства на территории нашей страны в древности (5 ч)</w:t>
            </w:r>
          </w:p>
        </w:tc>
      </w:tr>
      <w:tr w:rsidR="004E64A0" w:rsidTr="000015D7">
        <w:tc>
          <w:tcPr>
            <w:tcW w:w="1101" w:type="dxa"/>
            <w:vAlign w:val="center"/>
          </w:tcPr>
          <w:p w:rsidR="00187774" w:rsidRPr="00EC6695" w:rsidRDefault="00187774" w:rsidP="000015D7">
            <w:pPr>
              <w:jc w:val="center"/>
              <w:rPr>
                <w:rFonts w:eastAsia="Arial"/>
                <w:color w:val="231F20"/>
              </w:rPr>
            </w:pPr>
            <w:r w:rsidRPr="00EC6695">
              <w:rPr>
                <w:rFonts w:eastAsia="Arial"/>
                <w:color w:val="231F20"/>
              </w:rPr>
              <w:t>2</w:t>
            </w:r>
          </w:p>
        </w:tc>
        <w:tc>
          <w:tcPr>
            <w:tcW w:w="7229" w:type="dxa"/>
            <w:vAlign w:val="center"/>
          </w:tcPr>
          <w:p w:rsidR="00187774" w:rsidRPr="00187774" w:rsidRDefault="00187774" w:rsidP="00BE1E65">
            <w:pPr>
              <w:spacing w:line="240" w:lineRule="exact"/>
              <w:rPr>
                <w:rFonts w:eastAsia="Arial"/>
                <w:color w:val="231F20"/>
              </w:rPr>
            </w:pPr>
            <w:r w:rsidRPr="00187774">
              <w:rPr>
                <w:rFonts w:eastAsia="Arial"/>
                <w:color w:val="231F20"/>
              </w:rPr>
              <w:t>Древние люди и их стоянки на территории современной России.</w:t>
            </w:r>
          </w:p>
        </w:tc>
        <w:tc>
          <w:tcPr>
            <w:tcW w:w="1134" w:type="dxa"/>
            <w:vAlign w:val="center"/>
          </w:tcPr>
          <w:p w:rsidR="00187774" w:rsidRPr="00187774" w:rsidRDefault="00187774" w:rsidP="00BE1E65">
            <w:pPr>
              <w:jc w:val="center"/>
              <w:rPr>
                <w:rFonts w:eastAsia="Arial"/>
                <w:color w:val="231F20"/>
              </w:rPr>
            </w:pPr>
            <w:r w:rsidRPr="00187774">
              <w:rPr>
                <w:rFonts w:eastAsia="Arial"/>
                <w:color w:val="231F20"/>
              </w:rPr>
              <w:t>1</w:t>
            </w:r>
          </w:p>
        </w:tc>
        <w:tc>
          <w:tcPr>
            <w:tcW w:w="4819" w:type="dxa"/>
            <w:vAlign w:val="center"/>
          </w:tcPr>
          <w:p w:rsidR="00187774" w:rsidRPr="00AD77E4" w:rsidRDefault="00AD77E4" w:rsidP="005F08C9">
            <w:pPr>
              <w:ind w:left="100"/>
              <w:rPr>
                <w:rFonts w:eastAsia="Arial"/>
              </w:rPr>
            </w:pPr>
            <w:r w:rsidRPr="00AD77E4">
              <w:rPr>
                <w:rFonts w:eastAsia="Arial"/>
                <w:color w:val="231F20"/>
              </w:rPr>
              <w:t>§ 1</w:t>
            </w:r>
            <w:r w:rsidR="00B27453">
              <w:rPr>
                <w:rFonts w:eastAsia="Arial"/>
                <w:color w:val="231F20"/>
              </w:rPr>
              <w:t>.</w:t>
            </w:r>
            <w:r w:rsidR="005F08C9">
              <w:rPr>
                <w:rFonts w:eastAsia="Arial"/>
                <w:color w:val="231F20"/>
              </w:rPr>
              <w:t xml:space="preserve"> Творческое задание, мини-проекты на тему: «Стоянки древнейших людей» и «История орудий труда».</w:t>
            </w:r>
          </w:p>
        </w:tc>
        <w:tc>
          <w:tcPr>
            <w:tcW w:w="1276" w:type="dxa"/>
          </w:tcPr>
          <w:p w:rsidR="00187774" w:rsidRPr="00187774" w:rsidRDefault="00187774" w:rsidP="008D4363">
            <w:pPr>
              <w:jc w:val="center"/>
              <w:rPr>
                <w:rFonts w:eastAsia="Arial"/>
                <w:color w:val="231F20"/>
              </w:rPr>
            </w:pPr>
          </w:p>
        </w:tc>
      </w:tr>
      <w:tr w:rsidR="00187774" w:rsidTr="000015D7">
        <w:tc>
          <w:tcPr>
            <w:tcW w:w="1101" w:type="dxa"/>
            <w:vAlign w:val="center"/>
          </w:tcPr>
          <w:p w:rsidR="00187774" w:rsidRPr="00EC6695" w:rsidRDefault="00187774" w:rsidP="000015D7">
            <w:pPr>
              <w:jc w:val="center"/>
              <w:rPr>
                <w:rFonts w:eastAsia="Arial"/>
                <w:color w:val="231F20"/>
              </w:rPr>
            </w:pPr>
            <w:r w:rsidRPr="00EC6695">
              <w:rPr>
                <w:rFonts w:eastAsia="Arial"/>
                <w:color w:val="231F20"/>
              </w:rPr>
              <w:t>3</w:t>
            </w:r>
          </w:p>
        </w:tc>
        <w:tc>
          <w:tcPr>
            <w:tcW w:w="7229" w:type="dxa"/>
            <w:vAlign w:val="center"/>
          </w:tcPr>
          <w:p w:rsidR="00187774" w:rsidRPr="00187774" w:rsidRDefault="00187774" w:rsidP="00BE1E65">
            <w:pPr>
              <w:spacing w:line="240" w:lineRule="exact"/>
              <w:rPr>
                <w:rFonts w:eastAsia="Arial"/>
                <w:color w:val="231F20"/>
              </w:rPr>
            </w:pPr>
            <w:r w:rsidRPr="00187774">
              <w:rPr>
                <w:rFonts w:eastAsia="Arial"/>
                <w:color w:val="231F20"/>
              </w:rPr>
              <w:t>Неолитическая революция. Первые скотоводы, земледельцы, ремесленники.</w:t>
            </w:r>
          </w:p>
        </w:tc>
        <w:tc>
          <w:tcPr>
            <w:tcW w:w="1134" w:type="dxa"/>
            <w:vAlign w:val="center"/>
          </w:tcPr>
          <w:p w:rsidR="00187774" w:rsidRPr="00187774" w:rsidRDefault="00187774" w:rsidP="00BE1E65">
            <w:pPr>
              <w:jc w:val="center"/>
              <w:rPr>
                <w:rFonts w:eastAsia="Arial"/>
                <w:color w:val="231F20"/>
              </w:rPr>
            </w:pPr>
            <w:r>
              <w:rPr>
                <w:rFonts w:eastAsia="Arial"/>
                <w:color w:val="231F20"/>
              </w:rPr>
              <w:t>1</w:t>
            </w:r>
          </w:p>
        </w:tc>
        <w:tc>
          <w:tcPr>
            <w:tcW w:w="4819" w:type="dxa"/>
            <w:vAlign w:val="bottom"/>
          </w:tcPr>
          <w:p w:rsidR="00187774" w:rsidRDefault="00AD77E4" w:rsidP="00AD77E4">
            <w:pPr>
              <w:ind w:left="100"/>
              <w:rPr>
                <w:rFonts w:eastAsia="Arial"/>
              </w:rPr>
            </w:pPr>
            <w:r w:rsidRPr="00AD77E4">
              <w:rPr>
                <w:rFonts w:eastAsia="Arial"/>
              </w:rPr>
              <w:t xml:space="preserve">Самостоятельная работа. </w:t>
            </w:r>
          </w:p>
          <w:p w:rsidR="005F08C9" w:rsidRPr="00AD77E4" w:rsidRDefault="005F08C9" w:rsidP="00AD77E4">
            <w:pPr>
              <w:ind w:left="100"/>
              <w:rPr>
                <w:rFonts w:eastAsia="Arial"/>
              </w:rPr>
            </w:pPr>
            <w:r>
              <w:rPr>
                <w:rFonts w:eastAsia="Arial"/>
                <w:noProof/>
              </w:rPr>
              <w:t>Задания 1, 2 рубрики «Думаем, сравниваем, размышляем». Задание 3 по желанию.</w:t>
            </w:r>
          </w:p>
        </w:tc>
        <w:tc>
          <w:tcPr>
            <w:tcW w:w="1276" w:type="dxa"/>
          </w:tcPr>
          <w:p w:rsidR="00187774" w:rsidRPr="00187774" w:rsidRDefault="00187774" w:rsidP="008D4363">
            <w:pPr>
              <w:jc w:val="center"/>
              <w:rPr>
                <w:rFonts w:eastAsia="Arial"/>
                <w:color w:val="231F20"/>
              </w:rPr>
            </w:pPr>
          </w:p>
        </w:tc>
      </w:tr>
      <w:tr w:rsidR="00AD77E4" w:rsidTr="000015D7">
        <w:tc>
          <w:tcPr>
            <w:tcW w:w="1101" w:type="dxa"/>
            <w:vAlign w:val="center"/>
          </w:tcPr>
          <w:p w:rsidR="00AD77E4" w:rsidRPr="00EC6695" w:rsidRDefault="00AD77E4" w:rsidP="000015D7">
            <w:pPr>
              <w:jc w:val="center"/>
              <w:rPr>
                <w:rFonts w:eastAsia="Arial"/>
                <w:color w:val="231F20"/>
              </w:rPr>
            </w:pPr>
            <w:r w:rsidRPr="00EC6695">
              <w:rPr>
                <w:rFonts w:eastAsia="Arial"/>
                <w:color w:val="231F20"/>
              </w:rPr>
              <w:t>4</w:t>
            </w:r>
          </w:p>
        </w:tc>
        <w:tc>
          <w:tcPr>
            <w:tcW w:w="7229" w:type="dxa"/>
            <w:vAlign w:val="center"/>
          </w:tcPr>
          <w:p w:rsidR="00AD77E4" w:rsidRPr="00187774" w:rsidRDefault="00AD77E4" w:rsidP="00BE1E65">
            <w:pPr>
              <w:spacing w:line="0" w:lineRule="atLeast"/>
              <w:rPr>
                <w:rFonts w:eastAsia="Arial"/>
                <w:color w:val="231F20"/>
              </w:rPr>
            </w:pPr>
            <w:r w:rsidRPr="00187774">
              <w:rPr>
                <w:rFonts w:eastAsia="Arial"/>
                <w:color w:val="231F20"/>
              </w:rPr>
              <w:t>Образование первых государств.</w:t>
            </w:r>
          </w:p>
        </w:tc>
        <w:tc>
          <w:tcPr>
            <w:tcW w:w="1134" w:type="dxa"/>
            <w:vAlign w:val="center"/>
          </w:tcPr>
          <w:p w:rsidR="00AD77E4" w:rsidRPr="00187774" w:rsidRDefault="00AD77E4" w:rsidP="00BE1E65">
            <w:pPr>
              <w:jc w:val="center"/>
              <w:rPr>
                <w:rFonts w:eastAsia="Arial"/>
                <w:color w:val="231F20"/>
              </w:rPr>
            </w:pPr>
            <w:r>
              <w:rPr>
                <w:rFonts w:eastAsia="Arial"/>
                <w:color w:val="231F20"/>
              </w:rPr>
              <w:t>1</w:t>
            </w:r>
          </w:p>
        </w:tc>
        <w:tc>
          <w:tcPr>
            <w:tcW w:w="4819" w:type="dxa"/>
          </w:tcPr>
          <w:p w:rsidR="00AD77E4" w:rsidRDefault="00AD77E4">
            <w:r w:rsidRPr="00D96BEC">
              <w:rPr>
                <w:rFonts w:eastAsia="Arial"/>
                <w:color w:val="231F20"/>
              </w:rPr>
              <w:t>§</w:t>
            </w:r>
            <w:r w:rsidR="00B27453">
              <w:rPr>
                <w:rFonts w:eastAsia="Arial"/>
                <w:color w:val="231F20"/>
              </w:rPr>
              <w:t xml:space="preserve"> 2.</w:t>
            </w:r>
            <w:r w:rsidR="00094538">
              <w:rPr>
                <w:rFonts w:eastAsia="Arial"/>
                <w:color w:val="231F20"/>
              </w:rPr>
              <w:t xml:space="preserve"> Вопросы и задания с текстом параграфа стр. 24.</w:t>
            </w:r>
          </w:p>
        </w:tc>
        <w:tc>
          <w:tcPr>
            <w:tcW w:w="1276" w:type="dxa"/>
          </w:tcPr>
          <w:p w:rsidR="00AD77E4" w:rsidRPr="00187774" w:rsidRDefault="00AD77E4" w:rsidP="008D4363">
            <w:pPr>
              <w:jc w:val="center"/>
              <w:rPr>
                <w:rFonts w:eastAsia="Arial"/>
                <w:color w:val="231F20"/>
              </w:rPr>
            </w:pPr>
          </w:p>
        </w:tc>
      </w:tr>
      <w:tr w:rsidR="00AD77E4" w:rsidTr="000015D7">
        <w:tc>
          <w:tcPr>
            <w:tcW w:w="1101" w:type="dxa"/>
            <w:vAlign w:val="center"/>
          </w:tcPr>
          <w:p w:rsidR="00AD77E4" w:rsidRPr="00EC6695" w:rsidRDefault="00AD77E4" w:rsidP="000015D7">
            <w:pPr>
              <w:jc w:val="center"/>
              <w:rPr>
                <w:rFonts w:eastAsia="Arial"/>
                <w:color w:val="231F20"/>
              </w:rPr>
            </w:pPr>
            <w:r w:rsidRPr="00EC6695">
              <w:rPr>
                <w:rFonts w:eastAsia="Arial"/>
                <w:color w:val="231F20"/>
              </w:rPr>
              <w:t>5</w:t>
            </w:r>
          </w:p>
        </w:tc>
        <w:tc>
          <w:tcPr>
            <w:tcW w:w="7229" w:type="dxa"/>
            <w:vAlign w:val="center"/>
          </w:tcPr>
          <w:p w:rsidR="00AD77E4" w:rsidRPr="00187774" w:rsidRDefault="00AD77E4" w:rsidP="00BE1E65">
            <w:pPr>
              <w:spacing w:line="240" w:lineRule="exact"/>
              <w:rPr>
                <w:rFonts w:eastAsia="Arial"/>
                <w:color w:val="231F20"/>
              </w:rPr>
            </w:pPr>
            <w:r w:rsidRPr="00187774">
              <w:rPr>
                <w:rFonts w:eastAsia="Arial"/>
                <w:color w:val="231F20"/>
              </w:rPr>
              <w:t>Восточные славяне и их соседи.</w:t>
            </w:r>
          </w:p>
        </w:tc>
        <w:tc>
          <w:tcPr>
            <w:tcW w:w="1134" w:type="dxa"/>
            <w:vAlign w:val="center"/>
          </w:tcPr>
          <w:p w:rsidR="00AD77E4" w:rsidRPr="00187774" w:rsidRDefault="00AD77E4" w:rsidP="00BE1E65">
            <w:pPr>
              <w:jc w:val="center"/>
              <w:rPr>
                <w:rFonts w:eastAsia="Arial"/>
                <w:color w:val="231F20"/>
              </w:rPr>
            </w:pPr>
            <w:r>
              <w:rPr>
                <w:rFonts w:eastAsia="Arial"/>
                <w:color w:val="231F20"/>
              </w:rPr>
              <w:t>1</w:t>
            </w:r>
          </w:p>
        </w:tc>
        <w:tc>
          <w:tcPr>
            <w:tcW w:w="4819" w:type="dxa"/>
          </w:tcPr>
          <w:p w:rsidR="00571F17" w:rsidRDefault="00AD77E4" w:rsidP="00571F17">
            <w:pPr>
              <w:rPr>
                <w:rFonts w:eastAsia="Arial"/>
                <w:noProof/>
              </w:rPr>
            </w:pPr>
            <w:r w:rsidRPr="00D96BEC">
              <w:rPr>
                <w:rFonts w:eastAsia="Arial"/>
                <w:color w:val="231F20"/>
              </w:rPr>
              <w:t>§</w:t>
            </w:r>
            <w:r w:rsidR="00B27453">
              <w:rPr>
                <w:rFonts w:eastAsia="Arial"/>
                <w:color w:val="231F20"/>
              </w:rPr>
              <w:t xml:space="preserve"> 3.</w:t>
            </w:r>
            <w:r w:rsidR="00094538">
              <w:rPr>
                <w:rFonts w:eastAsia="Arial"/>
                <w:noProof/>
              </w:rPr>
              <w:t xml:space="preserve"> </w:t>
            </w:r>
            <w:r w:rsidR="00571F17">
              <w:rPr>
                <w:rFonts w:eastAsia="Arial"/>
                <w:noProof/>
              </w:rPr>
              <w:t xml:space="preserve">Составьте рассаз о жизни в славянском поселении, используя текст и иллюстрации учебника. </w:t>
            </w:r>
          </w:p>
          <w:p w:rsidR="00AD77E4" w:rsidRDefault="00094538" w:rsidP="00571F17">
            <w:r>
              <w:rPr>
                <w:rFonts w:eastAsia="Arial"/>
                <w:noProof/>
              </w:rPr>
              <w:t>Задани</w:t>
            </w:r>
            <w:r w:rsidR="00571F17">
              <w:rPr>
                <w:rFonts w:eastAsia="Arial"/>
                <w:noProof/>
              </w:rPr>
              <w:t xml:space="preserve">е 2 </w:t>
            </w:r>
            <w:r>
              <w:rPr>
                <w:rFonts w:eastAsia="Arial"/>
                <w:noProof/>
              </w:rPr>
              <w:t xml:space="preserve"> рубрики «Думаем, сравниваем, размышляем».</w:t>
            </w:r>
          </w:p>
        </w:tc>
        <w:tc>
          <w:tcPr>
            <w:tcW w:w="1276" w:type="dxa"/>
          </w:tcPr>
          <w:p w:rsidR="00AD77E4" w:rsidRPr="00187774" w:rsidRDefault="00AD77E4" w:rsidP="008D4363">
            <w:pPr>
              <w:jc w:val="center"/>
              <w:rPr>
                <w:rFonts w:eastAsia="Arial"/>
                <w:color w:val="231F20"/>
              </w:rPr>
            </w:pPr>
          </w:p>
        </w:tc>
      </w:tr>
      <w:tr w:rsidR="00187774" w:rsidTr="000015D7">
        <w:tc>
          <w:tcPr>
            <w:tcW w:w="1101" w:type="dxa"/>
            <w:vAlign w:val="center"/>
          </w:tcPr>
          <w:p w:rsidR="00187774" w:rsidRPr="00EC6695" w:rsidRDefault="00187774" w:rsidP="000015D7">
            <w:pPr>
              <w:jc w:val="center"/>
              <w:rPr>
                <w:rFonts w:eastAsia="Arial"/>
                <w:color w:val="231F20"/>
              </w:rPr>
            </w:pPr>
            <w:r>
              <w:rPr>
                <w:rFonts w:eastAsia="Arial"/>
                <w:color w:val="231F20"/>
              </w:rPr>
              <w:t>6</w:t>
            </w:r>
          </w:p>
        </w:tc>
        <w:tc>
          <w:tcPr>
            <w:tcW w:w="7229" w:type="dxa"/>
            <w:vAlign w:val="center"/>
          </w:tcPr>
          <w:p w:rsidR="002A733D" w:rsidRDefault="00187774" w:rsidP="00BE1E65">
            <w:pPr>
              <w:rPr>
                <w:rFonts w:eastAsia="Arial"/>
                <w:color w:val="231F20"/>
              </w:rPr>
            </w:pPr>
            <w:r w:rsidRPr="00187774">
              <w:rPr>
                <w:rFonts w:eastAsia="Arial"/>
                <w:color w:val="231F20"/>
              </w:rPr>
              <w:t xml:space="preserve">Повторительно – обобщающий урок по </w:t>
            </w:r>
            <w:r w:rsidR="002A733D">
              <w:rPr>
                <w:rFonts w:eastAsia="Arial"/>
                <w:color w:val="231F20"/>
              </w:rPr>
              <w:t xml:space="preserve">содержанию темы </w:t>
            </w:r>
            <w:r w:rsidRPr="00187774">
              <w:rPr>
                <w:rFonts w:eastAsia="Arial"/>
                <w:color w:val="231F20"/>
                <w:lang w:val="en-US"/>
              </w:rPr>
              <w:t>I</w:t>
            </w:r>
            <w:r>
              <w:rPr>
                <w:rFonts w:eastAsia="Arial"/>
                <w:color w:val="231F20"/>
              </w:rPr>
              <w:t>.</w:t>
            </w:r>
            <w:r w:rsidR="00C47E92">
              <w:rPr>
                <w:rFonts w:eastAsia="Arial"/>
                <w:color w:val="231F20"/>
              </w:rPr>
              <w:t xml:space="preserve"> </w:t>
            </w:r>
          </w:p>
          <w:p w:rsidR="00187774" w:rsidRPr="00187774" w:rsidRDefault="00C47E92" w:rsidP="00BE1E65">
            <w:pPr>
              <w:rPr>
                <w:rFonts w:eastAsia="Arial"/>
                <w:color w:val="231F20"/>
              </w:rPr>
            </w:pPr>
            <w:r w:rsidRPr="00C47E92">
              <w:rPr>
                <w:rFonts w:eastAsia="Arial"/>
                <w:i/>
                <w:color w:val="231F20"/>
              </w:rPr>
              <w:t>Контрольная работа.</w:t>
            </w:r>
          </w:p>
        </w:tc>
        <w:tc>
          <w:tcPr>
            <w:tcW w:w="1134" w:type="dxa"/>
            <w:vAlign w:val="center"/>
          </w:tcPr>
          <w:p w:rsidR="00187774" w:rsidRPr="00187774" w:rsidRDefault="00094538" w:rsidP="00BE1E65">
            <w:pPr>
              <w:jc w:val="center"/>
              <w:rPr>
                <w:rFonts w:eastAsia="Arial"/>
                <w:color w:val="231F20"/>
              </w:rPr>
            </w:pPr>
            <w:r>
              <w:rPr>
                <w:rFonts w:eastAsia="Arial"/>
                <w:color w:val="231F20"/>
              </w:rPr>
              <w:t>1</w:t>
            </w:r>
          </w:p>
        </w:tc>
        <w:tc>
          <w:tcPr>
            <w:tcW w:w="4819" w:type="dxa"/>
            <w:vAlign w:val="center"/>
          </w:tcPr>
          <w:p w:rsidR="00187774" w:rsidRPr="00AD77E4" w:rsidRDefault="00BE1E65" w:rsidP="00BE1E65">
            <w:pPr>
              <w:rPr>
                <w:rFonts w:eastAsia="Arial"/>
                <w:color w:val="231F20"/>
              </w:rPr>
            </w:pPr>
            <w:r>
              <w:rPr>
                <w:rFonts w:eastAsia="Arial"/>
                <w:color w:val="231F20"/>
              </w:rPr>
              <w:t>Повторить термины и понятия.</w:t>
            </w:r>
          </w:p>
        </w:tc>
        <w:tc>
          <w:tcPr>
            <w:tcW w:w="1276" w:type="dxa"/>
          </w:tcPr>
          <w:p w:rsidR="00187774" w:rsidRPr="00187774" w:rsidRDefault="00187774" w:rsidP="008D4363">
            <w:pPr>
              <w:jc w:val="center"/>
              <w:rPr>
                <w:rFonts w:eastAsia="Arial"/>
                <w:color w:val="231F20"/>
              </w:rPr>
            </w:pPr>
          </w:p>
        </w:tc>
      </w:tr>
      <w:tr w:rsidR="00AD77E4" w:rsidTr="00BE1E65">
        <w:tc>
          <w:tcPr>
            <w:tcW w:w="15559" w:type="dxa"/>
            <w:gridSpan w:val="5"/>
            <w:vAlign w:val="center"/>
          </w:tcPr>
          <w:p w:rsidR="00AD77E4" w:rsidRPr="004E64A0" w:rsidRDefault="00AD77E4" w:rsidP="00BE1E65">
            <w:pPr>
              <w:spacing w:line="242" w:lineRule="auto"/>
              <w:ind w:left="2860" w:right="640" w:hanging="2215"/>
              <w:jc w:val="center"/>
              <w:rPr>
                <w:rFonts w:eastAsia="Arial"/>
                <w:b/>
                <w:color w:val="231F20"/>
                <w:sz w:val="28"/>
                <w:szCs w:val="28"/>
              </w:rPr>
            </w:pPr>
            <w:r w:rsidRPr="004E64A0">
              <w:rPr>
                <w:rFonts w:eastAsia="Arial"/>
                <w:b/>
                <w:color w:val="231F20"/>
                <w:sz w:val="28"/>
                <w:szCs w:val="28"/>
              </w:rPr>
              <w:t>Тема II. Русь в IX — первой половине XII в. (11 ч)</w:t>
            </w:r>
          </w:p>
        </w:tc>
      </w:tr>
      <w:tr w:rsidR="00187774" w:rsidTr="000015D7">
        <w:tc>
          <w:tcPr>
            <w:tcW w:w="1101" w:type="dxa"/>
            <w:vAlign w:val="center"/>
          </w:tcPr>
          <w:p w:rsidR="00187774" w:rsidRPr="00EC6695" w:rsidRDefault="00187774" w:rsidP="000015D7">
            <w:pPr>
              <w:jc w:val="center"/>
              <w:rPr>
                <w:rFonts w:eastAsia="Arial"/>
                <w:color w:val="231F20"/>
              </w:rPr>
            </w:pPr>
            <w:r>
              <w:rPr>
                <w:rFonts w:eastAsia="Arial"/>
                <w:color w:val="231F20"/>
              </w:rPr>
              <w:t>7</w:t>
            </w:r>
          </w:p>
        </w:tc>
        <w:tc>
          <w:tcPr>
            <w:tcW w:w="7229" w:type="dxa"/>
            <w:vAlign w:val="center"/>
          </w:tcPr>
          <w:p w:rsidR="00187774" w:rsidRPr="00AD77E4" w:rsidRDefault="00AD77E4" w:rsidP="00BE1E65">
            <w:pPr>
              <w:rPr>
                <w:rFonts w:eastAsia="Arial"/>
                <w:color w:val="231F20"/>
              </w:rPr>
            </w:pPr>
            <w:r w:rsidRPr="00AD77E4">
              <w:rPr>
                <w:rFonts w:eastAsia="Arial"/>
                <w:color w:val="231F20"/>
              </w:rPr>
              <w:t>Первые известия о Руси.</w:t>
            </w:r>
          </w:p>
        </w:tc>
        <w:tc>
          <w:tcPr>
            <w:tcW w:w="1134" w:type="dxa"/>
            <w:vAlign w:val="center"/>
          </w:tcPr>
          <w:p w:rsidR="00187774" w:rsidRPr="00AD77E4" w:rsidRDefault="00AD77E4" w:rsidP="00BE1E65">
            <w:pPr>
              <w:jc w:val="center"/>
              <w:rPr>
                <w:rFonts w:eastAsia="Arial"/>
                <w:color w:val="231F20"/>
              </w:rPr>
            </w:pPr>
            <w:r w:rsidRPr="00AD77E4">
              <w:rPr>
                <w:rFonts w:eastAsia="Arial"/>
                <w:color w:val="231F20"/>
              </w:rPr>
              <w:t>1</w:t>
            </w:r>
          </w:p>
        </w:tc>
        <w:tc>
          <w:tcPr>
            <w:tcW w:w="4819" w:type="dxa"/>
          </w:tcPr>
          <w:p w:rsidR="00187774" w:rsidRPr="00AD77E4" w:rsidRDefault="00AD77E4" w:rsidP="00AD77E4">
            <w:pPr>
              <w:rPr>
                <w:rFonts w:eastAsia="Arial"/>
                <w:color w:val="231F20"/>
              </w:rPr>
            </w:pPr>
            <w:r w:rsidRPr="00AD77E4">
              <w:rPr>
                <w:rFonts w:eastAsia="Arial"/>
                <w:color w:val="231F20"/>
              </w:rPr>
              <w:t>§</w:t>
            </w:r>
            <w:r w:rsidR="00B27453">
              <w:rPr>
                <w:rFonts w:eastAsia="Arial"/>
                <w:color w:val="231F20"/>
              </w:rPr>
              <w:t xml:space="preserve"> 4.</w:t>
            </w:r>
            <w:r w:rsidR="00BE1E65">
              <w:rPr>
                <w:rFonts w:eastAsia="Arial"/>
                <w:color w:val="231F20"/>
              </w:rPr>
              <w:t xml:space="preserve"> Используя интернет и дополнительную литературу, найдите версии ученых о происхождении слова «</w:t>
            </w:r>
            <w:proofErr w:type="spellStart"/>
            <w:r w:rsidR="00BE1E65">
              <w:rPr>
                <w:rFonts w:eastAsia="Arial"/>
                <w:color w:val="231F20"/>
              </w:rPr>
              <w:t>русь</w:t>
            </w:r>
            <w:proofErr w:type="spellEnd"/>
            <w:r w:rsidR="00BE1E65">
              <w:rPr>
                <w:rFonts w:eastAsia="Arial"/>
                <w:color w:val="231F20"/>
              </w:rPr>
              <w:t>».</w:t>
            </w:r>
          </w:p>
        </w:tc>
        <w:tc>
          <w:tcPr>
            <w:tcW w:w="1276" w:type="dxa"/>
          </w:tcPr>
          <w:p w:rsidR="00187774" w:rsidRPr="00AD77E4" w:rsidRDefault="00187774" w:rsidP="008D4363">
            <w:pPr>
              <w:jc w:val="center"/>
              <w:rPr>
                <w:rFonts w:eastAsia="Arial"/>
                <w:color w:val="231F20"/>
              </w:rPr>
            </w:pPr>
          </w:p>
        </w:tc>
      </w:tr>
      <w:tr w:rsidR="00AD77E4" w:rsidTr="000015D7">
        <w:tc>
          <w:tcPr>
            <w:tcW w:w="1101" w:type="dxa"/>
            <w:vAlign w:val="center"/>
          </w:tcPr>
          <w:p w:rsidR="00AD77E4" w:rsidRDefault="00AD77E4" w:rsidP="000015D7">
            <w:pPr>
              <w:jc w:val="center"/>
              <w:rPr>
                <w:rFonts w:eastAsia="Arial"/>
                <w:color w:val="231F20"/>
              </w:rPr>
            </w:pPr>
            <w:r>
              <w:rPr>
                <w:rFonts w:eastAsia="Arial"/>
                <w:color w:val="231F20"/>
              </w:rPr>
              <w:t>8 - 9</w:t>
            </w:r>
          </w:p>
        </w:tc>
        <w:tc>
          <w:tcPr>
            <w:tcW w:w="7229" w:type="dxa"/>
            <w:vAlign w:val="center"/>
          </w:tcPr>
          <w:p w:rsidR="00AD77E4" w:rsidRPr="00AD77E4" w:rsidRDefault="00AD77E4" w:rsidP="00BE1E65">
            <w:pPr>
              <w:rPr>
                <w:rFonts w:eastAsia="Arial"/>
                <w:color w:val="231F20"/>
              </w:rPr>
            </w:pPr>
            <w:r>
              <w:rPr>
                <w:rFonts w:eastAsia="Arial"/>
                <w:color w:val="231F20"/>
              </w:rPr>
              <w:t>Становление  Древнерусского государства.</w:t>
            </w:r>
          </w:p>
        </w:tc>
        <w:tc>
          <w:tcPr>
            <w:tcW w:w="1134" w:type="dxa"/>
            <w:vAlign w:val="center"/>
          </w:tcPr>
          <w:p w:rsidR="00AD77E4" w:rsidRPr="00AD77E4" w:rsidRDefault="00AD77E4" w:rsidP="00BE1E65">
            <w:pPr>
              <w:jc w:val="center"/>
              <w:rPr>
                <w:rFonts w:eastAsia="Arial"/>
                <w:color w:val="231F20"/>
              </w:rPr>
            </w:pPr>
            <w:r>
              <w:rPr>
                <w:rFonts w:eastAsia="Arial"/>
                <w:color w:val="231F20"/>
              </w:rPr>
              <w:t>2</w:t>
            </w:r>
          </w:p>
        </w:tc>
        <w:tc>
          <w:tcPr>
            <w:tcW w:w="4819" w:type="dxa"/>
          </w:tcPr>
          <w:p w:rsidR="00AD77E4" w:rsidRDefault="00AD77E4">
            <w:pPr>
              <w:rPr>
                <w:rFonts w:eastAsia="Arial"/>
                <w:color w:val="231F20"/>
              </w:rPr>
            </w:pPr>
            <w:r w:rsidRPr="008E6568">
              <w:rPr>
                <w:rFonts w:eastAsia="Arial"/>
                <w:color w:val="231F20"/>
              </w:rPr>
              <w:t>§</w:t>
            </w:r>
            <w:r w:rsidR="00B27453">
              <w:rPr>
                <w:rFonts w:eastAsia="Arial"/>
                <w:color w:val="231F20"/>
              </w:rPr>
              <w:t xml:space="preserve"> 5. </w:t>
            </w:r>
            <w:r w:rsidR="00BE1E65">
              <w:rPr>
                <w:rFonts w:eastAsia="Arial"/>
                <w:color w:val="231F20"/>
              </w:rPr>
              <w:t xml:space="preserve"> Подготовить рассказы о деятельности первых князей.</w:t>
            </w:r>
          </w:p>
          <w:p w:rsidR="00BE1E65" w:rsidRDefault="00BE1E65" w:rsidP="00BE1E65">
            <w:r>
              <w:rPr>
                <w:rFonts w:eastAsia="Arial"/>
                <w:noProof/>
              </w:rPr>
              <w:t>Задание 3  рубрики «Думаем, сравниваем, размышляем».</w:t>
            </w:r>
          </w:p>
        </w:tc>
        <w:tc>
          <w:tcPr>
            <w:tcW w:w="1276" w:type="dxa"/>
          </w:tcPr>
          <w:p w:rsidR="00AD77E4" w:rsidRPr="00AD77E4" w:rsidRDefault="00AD77E4" w:rsidP="008D4363">
            <w:pPr>
              <w:jc w:val="center"/>
              <w:rPr>
                <w:rFonts w:eastAsia="Arial"/>
                <w:color w:val="231F20"/>
              </w:rPr>
            </w:pPr>
          </w:p>
        </w:tc>
      </w:tr>
      <w:tr w:rsidR="00AD77E4" w:rsidTr="000015D7">
        <w:tc>
          <w:tcPr>
            <w:tcW w:w="1101" w:type="dxa"/>
            <w:vAlign w:val="center"/>
          </w:tcPr>
          <w:p w:rsidR="00AD77E4" w:rsidRDefault="00AD77E4" w:rsidP="000015D7">
            <w:pPr>
              <w:jc w:val="center"/>
              <w:rPr>
                <w:rFonts w:eastAsia="Arial"/>
                <w:color w:val="231F20"/>
              </w:rPr>
            </w:pPr>
            <w:r>
              <w:rPr>
                <w:rFonts w:eastAsia="Arial"/>
                <w:color w:val="231F20"/>
              </w:rPr>
              <w:t>10</w:t>
            </w:r>
          </w:p>
        </w:tc>
        <w:tc>
          <w:tcPr>
            <w:tcW w:w="7229" w:type="dxa"/>
            <w:vAlign w:val="center"/>
          </w:tcPr>
          <w:p w:rsidR="00AD77E4" w:rsidRPr="00AD77E4" w:rsidRDefault="00AD77E4" w:rsidP="00BE1E65">
            <w:pPr>
              <w:rPr>
                <w:rFonts w:eastAsia="Arial"/>
                <w:color w:val="231F20"/>
              </w:rPr>
            </w:pPr>
            <w:r>
              <w:rPr>
                <w:rFonts w:eastAsia="Arial"/>
                <w:color w:val="231F20"/>
              </w:rPr>
              <w:t>Правление князя Владимира. Крещение Руси.</w:t>
            </w:r>
          </w:p>
        </w:tc>
        <w:tc>
          <w:tcPr>
            <w:tcW w:w="1134" w:type="dxa"/>
            <w:vAlign w:val="center"/>
          </w:tcPr>
          <w:p w:rsidR="00AD77E4" w:rsidRPr="00AD77E4" w:rsidRDefault="00AD77E4" w:rsidP="00BE1E65">
            <w:pPr>
              <w:jc w:val="center"/>
              <w:rPr>
                <w:rFonts w:eastAsia="Arial"/>
                <w:color w:val="231F20"/>
              </w:rPr>
            </w:pPr>
            <w:r>
              <w:rPr>
                <w:rFonts w:eastAsia="Arial"/>
                <w:color w:val="231F20"/>
              </w:rPr>
              <w:t>1</w:t>
            </w:r>
          </w:p>
        </w:tc>
        <w:tc>
          <w:tcPr>
            <w:tcW w:w="4819" w:type="dxa"/>
          </w:tcPr>
          <w:p w:rsidR="00AD77E4" w:rsidRDefault="00AD77E4" w:rsidP="00BE1E65">
            <w:r w:rsidRPr="008E6568">
              <w:rPr>
                <w:rFonts w:eastAsia="Arial"/>
                <w:color w:val="231F20"/>
              </w:rPr>
              <w:t>§</w:t>
            </w:r>
            <w:r w:rsidR="00B27453">
              <w:rPr>
                <w:rFonts w:eastAsia="Arial"/>
                <w:color w:val="231F20"/>
              </w:rPr>
              <w:t xml:space="preserve"> 6.</w:t>
            </w:r>
            <w:r w:rsidR="00BE1E65">
              <w:rPr>
                <w:rFonts w:eastAsia="Arial"/>
                <w:color w:val="231F20"/>
              </w:rPr>
              <w:t xml:space="preserve"> </w:t>
            </w:r>
            <w:r w:rsidR="00BE1E65">
              <w:rPr>
                <w:rFonts w:eastAsia="Arial"/>
                <w:noProof/>
              </w:rPr>
              <w:t>Задания 1- 4 рубрики «Думаем, сравниваем, размышляем».</w:t>
            </w:r>
          </w:p>
        </w:tc>
        <w:tc>
          <w:tcPr>
            <w:tcW w:w="1276" w:type="dxa"/>
          </w:tcPr>
          <w:p w:rsidR="00AD77E4" w:rsidRPr="00AD77E4" w:rsidRDefault="00AD77E4" w:rsidP="008D4363">
            <w:pPr>
              <w:jc w:val="center"/>
              <w:rPr>
                <w:rFonts w:eastAsia="Arial"/>
                <w:color w:val="231F20"/>
              </w:rPr>
            </w:pPr>
          </w:p>
        </w:tc>
      </w:tr>
      <w:tr w:rsidR="00AD77E4" w:rsidTr="000015D7">
        <w:tc>
          <w:tcPr>
            <w:tcW w:w="1101" w:type="dxa"/>
            <w:vAlign w:val="center"/>
          </w:tcPr>
          <w:p w:rsidR="00AD77E4" w:rsidRDefault="00AD77E4" w:rsidP="000015D7">
            <w:pPr>
              <w:jc w:val="center"/>
              <w:rPr>
                <w:rFonts w:eastAsia="Arial"/>
                <w:color w:val="231F20"/>
              </w:rPr>
            </w:pPr>
            <w:r>
              <w:rPr>
                <w:rFonts w:eastAsia="Arial"/>
                <w:color w:val="231F20"/>
              </w:rPr>
              <w:lastRenderedPageBreak/>
              <w:t>11</w:t>
            </w:r>
          </w:p>
        </w:tc>
        <w:tc>
          <w:tcPr>
            <w:tcW w:w="7229" w:type="dxa"/>
            <w:vAlign w:val="center"/>
          </w:tcPr>
          <w:p w:rsidR="00AD77E4" w:rsidRPr="00AD77E4" w:rsidRDefault="00AD77E4" w:rsidP="00BE1E65">
            <w:pPr>
              <w:rPr>
                <w:rFonts w:eastAsia="Arial"/>
                <w:color w:val="231F20"/>
              </w:rPr>
            </w:pPr>
            <w:r>
              <w:rPr>
                <w:rFonts w:eastAsia="Arial"/>
                <w:color w:val="231F20"/>
              </w:rPr>
              <w:t>Русское государство при Ярославе Мудром.</w:t>
            </w:r>
          </w:p>
        </w:tc>
        <w:tc>
          <w:tcPr>
            <w:tcW w:w="1134" w:type="dxa"/>
            <w:vAlign w:val="center"/>
          </w:tcPr>
          <w:p w:rsidR="00AD77E4" w:rsidRPr="00AD77E4" w:rsidRDefault="00AD77E4" w:rsidP="00BE1E65">
            <w:pPr>
              <w:jc w:val="center"/>
              <w:rPr>
                <w:rFonts w:eastAsia="Arial"/>
                <w:color w:val="231F20"/>
              </w:rPr>
            </w:pPr>
            <w:r>
              <w:rPr>
                <w:rFonts w:eastAsia="Arial"/>
                <w:color w:val="231F20"/>
              </w:rPr>
              <w:t>1</w:t>
            </w:r>
          </w:p>
        </w:tc>
        <w:tc>
          <w:tcPr>
            <w:tcW w:w="4819" w:type="dxa"/>
          </w:tcPr>
          <w:p w:rsidR="00AD77E4" w:rsidRDefault="00AD77E4" w:rsidP="000015D7">
            <w:r w:rsidRPr="008E6568">
              <w:rPr>
                <w:rFonts w:eastAsia="Arial"/>
                <w:color w:val="231F20"/>
              </w:rPr>
              <w:t>§</w:t>
            </w:r>
            <w:r w:rsidR="00B27453">
              <w:rPr>
                <w:rFonts w:eastAsia="Arial"/>
                <w:color w:val="231F20"/>
              </w:rPr>
              <w:t xml:space="preserve"> 7.</w:t>
            </w:r>
            <w:r w:rsidR="000015D7">
              <w:rPr>
                <w:rFonts w:eastAsia="Arial"/>
                <w:color w:val="231F20"/>
              </w:rPr>
              <w:t xml:space="preserve"> </w:t>
            </w:r>
            <w:r w:rsidR="000015D7">
              <w:rPr>
                <w:rFonts w:eastAsia="Arial"/>
                <w:noProof/>
              </w:rPr>
              <w:t>Задание 3  рубрики «Думаем, сравниваем, размышляем» (письменно).</w:t>
            </w:r>
          </w:p>
        </w:tc>
        <w:tc>
          <w:tcPr>
            <w:tcW w:w="1276" w:type="dxa"/>
          </w:tcPr>
          <w:p w:rsidR="00AD77E4" w:rsidRPr="00AD77E4" w:rsidRDefault="00AD77E4" w:rsidP="008D4363">
            <w:pPr>
              <w:jc w:val="center"/>
              <w:rPr>
                <w:rFonts w:eastAsia="Arial"/>
                <w:color w:val="231F20"/>
              </w:rPr>
            </w:pPr>
          </w:p>
        </w:tc>
      </w:tr>
      <w:tr w:rsidR="00AD77E4" w:rsidTr="000015D7">
        <w:tc>
          <w:tcPr>
            <w:tcW w:w="1101" w:type="dxa"/>
            <w:vAlign w:val="center"/>
          </w:tcPr>
          <w:p w:rsidR="00AD77E4" w:rsidRDefault="00AD77E4" w:rsidP="000015D7">
            <w:pPr>
              <w:jc w:val="center"/>
              <w:rPr>
                <w:rFonts w:eastAsia="Arial"/>
                <w:color w:val="231F20"/>
              </w:rPr>
            </w:pPr>
            <w:r>
              <w:rPr>
                <w:rFonts w:eastAsia="Arial"/>
                <w:color w:val="231F20"/>
              </w:rPr>
              <w:t>12</w:t>
            </w:r>
          </w:p>
        </w:tc>
        <w:tc>
          <w:tcPr>
            <w:tcW w:w="7229" w:type="dxa"/>
            <w:vAlign w:val="center"/>
          </w:tcPr>
          <w:p w:rsidR="00AD77E4" w:rsidRPr="00AD77E4" w:rsidRDefault="00AD77E4" w:rsidP="00BE1E65">
            <w:pPr>
              <w:rPr>
                <w:rFonts w:eastAsia="Arial"/>
                <w:color w:val="231F20"/>
              </w:rPr>
            </w:pPr>
            <w:r w:rsidRPr="00AD77E4">
              <w:rPr>
                <w:rFonts w:eastAsia="Arial"/>
                <w:color w:val="231F20"/>
              </w:rPr>
              <w:t>Русь при наследниках Яро</w:t>
            </w:r>
            <w:r>
              <w:rPr>
                <w:rFonts w:eastAsia="Arial"/>
                <w:color w:val="231F20"/>
              </w:rPr>
              <w:t>сл</w:t>
            </w:r>
            <w:r w:rsidR="00C47E92">
              <w:rPr>
                <w:rFonts w:eastAsia="Arial"/>
                <w:color w:val="231F20"/>
              </w:rPr>
              <w:t>ава Мудрого. Владимир Мономах.</w:t>
            </w:r>
          </w:p>
        </w:tc>
        <w:tc>
          <w:tcPr>
            <w:tcW w:w="1134" w:type="dxa"/>
            <w:vAlign w:val="center"/>
          </w:tcPr>
          <w:p w:rsidR="00AD77E4" w:rsidRPr="00AD77E4" w:rsidRDefault="00C47E92" w:rsidP="00BE1E65">
            <w:pPr>
              <w:jc w:val="center"/>
              <w:rPr>
                <w:rFonts w:eastAsia="Arial"/>
                <w:color w:val="231F20"/>
              </w:rPr>
            </w:pPr>
            <w:r>
              <w:rPr>
                <w:rFonts w:eastAsia="Arial"/>
                <w:color w:val="231F20"/>
              </w:rPr>
              <w:t>1</w:t>
            </w:r>
          </w:p>
        </w:tc>
        <w:tc>
          <w:tcPr>
            <w:tcW w:w="4819" w:type="dxa"/>
          </w:tcPr>
          <w:p w:rsidR="00AD77E4" w:rsidRDefault="00AD77E4" w:rsidP="000015D7">
            <w:r w:rsidRPr="00427957">
              <w:rPr>
                <w:rFonts w:eastAsia="Arial"/>
                <w:color w:val="231F20"/>
              </w:rPr>
              <w:t>§</w:t>
            </w:r>
            <w:r w:rsidR="00B27453">
              <w:rPr>
                <w:rFonts w:eastAsia="Arial"/>
                <w:color w:val="231F20"/>
              </w:rPr>
              <w:t xml:space="preserve"> 8.</w:t>
            </w:r>
            <w:r w:rsidR="000015D7">
              <w:rPr>
                <w:rFonts w:eastAsia="Arial"/>
                <w:color w:val="231F20"/>
              </w:rPr>
              <w:t xml:space="preserve"> </w:t>
            </w:r>
            <w:r w:rsidR="000015D7">
              <w:rPr>
                <w:rFonts w:eastAsia="Arial"/>
                <w:noProof/>
              </w:rPr>
              <w:t>Задание 1  рубрики «Думаем, сравниваем, размышляем»: подготовьте доклад по теме:  «Мономах – история имени».</w:t>
            </w:r>
          </w:p>
        </w:tc>
        <w:tc>
          <w:tcPr>
            <w:tcW w:w="1276" w:type="dxa"/>
          </w:tcPr>
          <w:p w:rsidR="00AD77E4" w:rsidRPr="00AD77E4" w:rsidRDefault="00AD77E4" w:rsidP="008D4363">
            <w:pPr>
              <w:jc w:val="center"/>
              <w:rPr>
                <w:rFonts w:eastAsia="Arial"/>
                <w:color w:val="231F20"/>
              </w:rPr>
            </w:pPr>
          </w:p>
        </w:tc>
      </w:tr>
      <w:tr w:rsidR="00AD77E4" w:rsidTr="000015D7">
        <w:tc>
          <w:tcPr>
            <w:tcW w:w="1101" w:type="dxa"/>
            <w:vAlign w:val="center"/>
          </w:tcPr>
          <w:p w:rsidR="00AD77E4" w:rsidRDefault="00C47E92" w:rsidP="000015D7">
            <w:pPr>
              <w:jc w:val="center"/>
              <w:rPr>
                <w:rFonts w:eastAsia="Arial"/>
                <w:color w:val="231F20"/>
              </w:rPr>
            </w:pPr>
            <w:r>
              <w:rPr>
                <w:rFonts w:eastAsia="Arial"/>
                <w:color w:val="231F20"/>
              </w:rPr>
              <w:t>13</w:t>
            </w:r>
          </w:p>
        </w:tc>
        <w:tc>
          <w:tcPr>
            <w:tcW w:w="7229" w:type="dxa"/>
            <w:vAlign w:val="center"/>
          </w:tcPr>
          <w:p w:rsidR="00AD77E4" w:rsidRPr="00AD77E4" w:rsidRDefault="00C47E92" w:rsidP="00BE1E65">
            <w:pPr>
              <w:rPr>
                <w:rFonts w:eastAsia="Arial"/>
                <w:color w:val="231F20"/>
              </w:rPr>
            </w:pPr>
            <w:r>
              <w:rPr>
                <w:rFonts w:eastAsia="Arial"/>
                <w:color w:val="231F20"/>
              </w:rPr>
              <w:t>Общественный строй и церковная организация на Руси.</w:t>
            </w:r>
          </w:p>
        </w:tc>
        <w:tc>
          <w:tcPr>
            <w:tcW w:w="1134" w:type="dxa"/>
            <w:vAlign w:val="center"/>
          </w:tcPr>
          <w:p w:rsidR="00AD77E4" w:rsidRPr="00AD77E4" w:rsidRDefault="00C47E92" w:rsidP="00BE1E65">
            <w:pPr>
              <w:jc w:val="center"/>
              <w:rPr>
                <w:rFonts w:eastAsia="Arial"/>
                <w:color w:val="231F20"/>
              </w:rPr>
            </w:pPr>
            <w:r>
              <w:rPr>
                <w:rFonts w:eastAsia="Arial"/>
                <w:color w:val="231F20"/>
              </w:rPr>
              <w:t>1</w:t>
            </w:r>
          </w:p>
        </w:tc>
        <w:tc>
          <w:tcPr>
            <w:tcW w:w="4819" w:type="dxa"/>
          </w:tcPr>
          <w:p w:rsidR="00AD77E4" w:rsidRDefault="00AD77E4" w:rsidP="000015D7">
            <w:r w:rsidRPr="00427957">
              <w:rPr>
                <w:rFonts w:eastAsia="Arial"/>
                <w:color w:val="231F20"/>
              </w:rPr>
              <w:t>§</w:t>
            </w:r>
            <w:r w:rsidR="004E64A0">
              <w:rPr>
                <w:rFonts w:eastAsia="Arial"/>
                <w:color w:val="231F20"/>
              </w:rPr>
              <w:t xml:space="preserve"> 9.</w:t>
            </w:r>
            <w:r w:rsidR="000015D7">
              <w:rPr>
                <w:rFonts w:eastAsia="Arial"/>
                <w:color w:val="231F20"/>
              </w:rPr>
              <w:t xml:space="preserve"> </w:t>
            </w:r>
            <w:r w:rsidR="000015D7">
              <w:rPr>
                <w:rFonts w:eastAsia="Arial"/>
                <w:noProof/>
              </w:rPr>
              <w:t>Задание 1  рубрики «Думаем, сравниваем, размышляем»: составить тезисы к сообщению: «Жизнь в монастыре».</w:t>
            </w:r>
          </w:p>
        </w:tc>
        <w:tc>
          <w:tcPr>
            <w:tcW w:w="1276" w:type="dxa"/>
          </w:tcPr>
          <w:p w:rsidR="00AD77E4" w:rsidRPr="00AD77E4" w:rsidRDefault="00AD77E4" w:rsidP="008D4363">
            <w:pPr>
              <w:jc w:val="center"/>
              <w:rPr>
                <w:rFonts w:eastAsia="Arial"/>
                <w:color w:val="231F20"/>
              </w:rPr>
            </w:pPr>
          </w:p>
        </w:tc>
      </w:tr>
      <w:tr w:rsidR="00C47E92" w:rsidTr="000015D7">
        <w:tc>
          <w:tcPr>
            <w:tcW w:w="1101" w:type="dxa"/>
            <w:vAlign w:val="center"/>
          </w:tcPr>
          <w:p w:rsidR="00C47E92" w:rsidRDefault="00C47E92" w:rsidP="000015D7">
            <w:pPr>
              <w:jc w:val="center"/>
              <w:rPr>
                <w:rFonts w:eastAsia="Arial"/>
                <w:color w:val="231F20"/>
              </w:rPr>
            </w:pPr>
            <w:r>
              <w:rPr>
                <w:rFonts w:eastAsia="Arial"/>
                <w:color w:val="231F20"/>
              </w:rPr>
              <w:t>14</w:t>
            </w:r>
          </w:p>
        </w:tc>
        <w:tc>
          <w:tcPr>
            <w:tcW w:w="7229" w:type="dxa"/>
            <w:vAlign w:val="center"/>
          </w:tcPr>
          <w:p w:rsidR="00C47E92" w:rsidRDefault="00C47E92" w:rsidP="00BE1E65">
            <w:pPr>
              <w:rPr>
                <w:rFonts w:eastAsia="Arial"/>
                <w:color w:val="231F20"/>
              </w:rPr>
            </w:pPr>
            <w:r>
              <w:rPr>
                <w:rFonts w:eastAsia="Arial"/>
                <w:color w:val="231F20"/>
              </w:rPr>
              <w:t>Место и роль Руси в Европе.</w:t>
            </w:r>
          </w:p>
        </w:tc>
        <w:tc>
          <w:tcPr>
            <w:tcW w:w="1134" w:type="dxa"/>
            <w:vAlign w:val="center"/>
          </w:tcPr>
          <w:p w:rsidR="00C47E92" w:rsidRPr="00AD77E4" w:rsidRDefault="00C47E92" w:rsidP="00BE1E65">
            <w:pPr>
              <w:jc w:val="center"/>
              <w:rPr>
                <w:rFonts w:eastAsia="Arial"/>
                <w:color w:val="231F20"/>
              </w:rPr>
            </w:pPr>
            <w:r>
              <w:rPr>
                <w:rFonts w:eastAsia="Arial"/>
                <w:color w:val="231F20"/>
              </w:rPr>
              <w:t>1</w:t>
            </w:r>
          </w:p>
        </w:tc>
        <w:tc>
          <w:tcPr>
            <w:tcW w:w="4819" w:type="dxa"/>
          </w:tcPr>
          <w:p w:rsidR="00C47E92" w:rsidRDefault="002A733D" w:rsidP="000015D7">
            <w:r w:rsidRPr="00AD77E4">
              <w:rPr>
                <w:rFonts w:eastAsia="Arial"/>
              </w:rPr>
              <w:t xml:space="preserve">Самостоятельная работа. </w:t>
            </w:r>
            <w:r w:rsidR="004E64A0">
              <w:rPr>
                <w:rFonts w:eastAsia="Arial"/>
              </w:rPr>
              <w:t>Исследовательские п</w:t>
            </w:r>
            <w:r w:rsidR="004E64A0" w:rsidRPr="006D3E31">
              <w:rPr>
                <w:rFonts w:eastAsia="Arial"/>
              </w:rPr>
              <w:t>роекты.</w:t>
            </w:r>
            <w:r w:rsidR="000015D7">
              <w:rPr>
                <w:rFonts w:eastAsia="Arial"/>
              </w:rPr>
              <w:t xml:space="preserve"> </w:t>
            </w:r>
            <w:r w:rsidR="000015D7">
              <w:rPr>
                <w:rFonts w:eastAsia="Arial"/>
                <w:noProof/>
              </w:rPr>
              <w:t>Задания 2 – 3 рубрики «Думаем, сравниваем, размышляем»</w:t>
            </w:r>
          </w:p>
        </w:tc>
        <w:tc>
          <w:tcPr>
            <w:tcW w:w="1276" w:type="dxa"/>
          </w:tcPr>
          <w:p w:rsidR="00C47E92" w:rsidRPr="00AD77E4" w:rsidRDefault="00C47E92" w:rsidP="008D4363">
            <w:pPr>
              <w:jc w:val="center"/>
              <w:rPr>
                <w:rFonts w:eastAsia="Arial"/>
                <w:color w:val="231F20"/>
              </w:rPr>
            </w:pPr>
          </w:p>
        </w:tc>
      </w:tr>
      <w:tr w:rsidR="00C47E92" w:rsidTr="000015D7">
        <w:tc>
          <w:tcPr>
            <w:tcW w:w="1101" w:type="dxa"/>
            <w:vAlign w:val="center"/>
          </w:tcPr>
          <w:p w:rsidR="00C47E92" w:rsidRDefault="00C47E92" w:rsidP="000015D7">
            <w:pPr>
              <w:jc w:val="center"/>
              <w:rPr>
                <w:rFonts w:eastAsia="Arial"/>
                <w:color w:val="231F20"/>
              </w:rPr>
            </w:pPr>
            <w:r>
              <w:rPr>
                <w:rFonts w:eastAsia="Arial"/>
                <w:color w:val="231F20"/>
              </w:rPr>
              <w:t>15</w:t>
            </w:r>
          </w:p>
        </w:tc>
        <w:tc>
          <w:tcPr>
            <w:tcW w:w="7229" w:type="dxa"/>
            <w:vAlign w:val="center"/>
          </w:tcPr>
          <w:p w:rsidR="00C47E92" w:rsidRPr="00AD77E4" w:rsidRDefault="00C47E92" w:rsidP="00BE1E65">
            <w:pPr>
              <w:rPr>
                <w:rFonts w:eastAsia="Arial"/>
                <w:color w:val="231F20"/>
              </w:rPr>
            </w:pPr>
            <w:r>
              <w:rPr>
                <w:rFonts w:eastAsia="Arial"/>
                <w:color w:val="231F20"/>
              </w:rPr>
              <w:t>Культурное пространство Европы и культура Руси.</w:t>
            </w:r>
          </w:p>
        </w:tc>
        <w:tc>
          <w:tcPr>
            <w:tcW w:w="1134" w:type="dxa"/>
            <w:vAlign w:val="center"/>
          </w:tcPr>
          <w:p w:rsidR="00C47E92" w:rsidRPr="00AD77E4" w:rsidRDefault="00C47E92" w:rsidP="00BE1E65">
            <w:pPr>
              <w:jc w:val="center"/>
              <w:rPr>
                <w:rFonts w:eastAsia="Arial"/>
                <w:color w:val="231F20"/>
              </w:rPr>
            </w:pPr>
            <w:r>
              <w:rPr>
                <w:rFonts w:eastAsia="Arial"/>
                <w:color w:val="231F20"/>
              </w:rPr>
              <w:t>1</w:t>
            </w:r>
          </w:p>
        </w:tc>
        <w:tc>
          <w:tcPr>
            <w:tcW w:w="4819" w:type="dxa"/>
          </w:tcPr>
          <w:p w:rsidR="00C47E92" w:rsidRPr="0008634B" w:rsidRDefault="00C47E92" w:rsidP="00035CF3">
            <w:r w:rsidRPr="00427957">
              <w:rPr>
                <w:rFonts w:eastAsia="Arial"/>
                <w:color w:val="231F20"/>
              </w:rPr>
              <w:t>§</w:t>
            </w:r>
            <w:r w:rsidR="004E64A0">
              <w:rPr>
                <w:rFonts w:eastAsia="Arial"/>
                <w:color w:val="231F20"/>
              </w:rPr>
              <w:t xml:space="preserve"> 10. </w:t>
            </w:r>
            <w:r w:rsidR="00035CF3">
              <w:rPr>
                <w:rFonts w:eastAsia="Arial"/>
                <w:color w:val="231F20"/>
              </w:rPr>
              <w:t>Информационные м</w:t>
            </w:r>
            <w:r w:rsidR="0008634B">
              <w:rPr>
                <w:rFonts w:eastAsia="Arial"/>
                <w:color w:val="231F20"/>
              </w:rPr>
              <w:t>ини проекты: «Праздники и развлечения знати на Руси», «Одежда жителей Древней Руси», «Как питались жители Руси» (</w:t>
            </w:r>
            <w:r w:rsidR="0008634B">
              <w:rPr>
                <w:rFonts w:eastAsia="Arial"/>
                <w:color w:val="231F20"/>
                <w:lang w:val="en-US"/>
              </w:rPr>
              <w:t>IX</w:t>
            </w:r>
            <w:r w:rsidR="0008634B" w:rsidRPr="0008634B">
              <w:rPr>
                <w:rFonts w:eastAsia="Arial"/>
                <w:color w:val="231F20"/>
              </w:rPr>
              <w:t xml:space="preserve"> – </w:t>
            </w:r>
            <w:r w:rsidR="0008634B">
              <w:rPr>
                <w:rFonts w:eastAsia="Arial"/>
                <w:color w:val="231F20"/>
                <w:lang w:val="en-US"/>
              </w:rPr>
              <w:t>XII</w:t>
            </w:r>
            <w:r w:rsidR="0008634B" w:rsidRPr="0008634B">
              <w:rPr>
                <w:rFonts w:eastAsia="Arial"/>
                <w:color w:val="231F20"/>
              </w:rPr>
              <w:t xml:space="preserve"> </w:t>
            </w:r>
            <w:r w:rsidR="0008634B">
              <w:rPr>
                <w:rFonts w:eastAsia="Arial"/>
                <w:color w:val="231F20"/>
              </w:rPr>
              <w:t>вв.)</w:t>
            </w:r>
          </w:p>
        </w:tc>
        <w:tc>
          <w:tcPr>
            <w:tcW w:w="1276" w:type="dxa"/>
          </w:tcPr>
          <w:p w:rsidR="00C47E92" w:rsidRPr="00AD77E4" w:rsidRDefault="00C47E92" w:rsidP="008D4363">
            <w:pPr>
              <w:jc w:val="center"/>
              <w:rPr>
                <w:rFonts w:eastAsia="Arial"/>
                <w:color w:val="231F20"/>
              </w:rPr>
            </w:pPr>
          </w:p>
        </w:tc>
      </w:tr>
      <w:tr w:rsidR="00C47E92" w:rsidTr="000015D7">
        <w:tc>
          <w:tcPr>
            <w:tcW w:w="1101" w:type="dxa"/>
            <w:vAlign w:val="center"/>
          </w:tcPr>
          <w:p w:rsidR="00C47E92" w:rsidRDefault="00C47E92" w:rsidP="000015D7">
            <w:pPr>
              <w:jc w:val="center"/>
              <w:rPr>
                <w:rFonts w:eastAsia="Arial"/>
                <w:color w:val="231F20"/>
              </w:rPr>
            </w:pPr>
            <w:r>
              <w:rPr>
                <w:rFonts w:eastAsia="Arial"/>
                <w:color w:val="231F20"/>
              </w:rPr>
              <w:t>16</w:t>
            </w:r>
          </w:p>
        </w:tc>
        <w:tc>
          <w:tcPr>
            <w:tcW w:w="7229" w:type="dxa"/>
            <w:vAlign w:val="center"/>
          </w:tcPr>
          <w:p w:rsidR="00C47E92" w:rsidRPr="00AD77E4" w:rsidRDefault="00C47E92" w:rsidP="00BE1E65">
            <w:pPr>
              <w:rPr>
                <w:rFonts w:eastAsia="Arial"/>
                <w:color w:val="231F20"/>
              </w:rPr>
            </w:pPr>
            <w:r>
              <w:rPr>
                <w:rFonts w:eastAsia="Arial"/>
                <w:color w:val="231F20"/>
              </w:rPr>
              <w:t>Повседневная жизнь населения.</w:t>
            </w:r>
          </w:p>
        </w:tc>
        <w:tc>
          <w:tcPr>
            <w:tcW w:w="1134" w:type="dxa"/>
            <w:vAlign w:val="center"/>
          </w:tcPr>
          <w:p w:rsidR="00C47E92" w:rsidRPr="00AD77E4" w:rsidRDefault="00C47E92" w:rsidP="00BE1E65">
            <w:pPr>
              <w:jc w:val="center"/>
              <w:rPr>
                <w:rFonts w:eastAsia="Arial"/>
                <w:color w:val="231F20"/>
              </w:rPr>
            </w:pPr>
            <w:r>
              <w:rPr>
                <w:rFonts w:eastAsia="Arial"/>
                <w:color w:val="231F20"/>
              </w:rPr>
              <w:t>1</w:t>
            </w:r>
          </w:p>
        </w:tc>
        <w:tc>
          <w:tcPr>
            <w:tcW w:w="4819" w:type="dxa"/>
          </w:tcPr>
          <w:p w:rsidR="00C47E92" w:rsidRDefault="00C47E92" w:rsidP="0008634B">
            <w:r w:rsidRPr="00427957">
              <w:rPr>
                <w:rFonts w:eastAsia="Arial"/>
                <w:color w:val="231F20"/>
              </w:rPr>
              <w:t>§</w:t>
            </w:r>
            <w:r w:rsidR="004E64A0">
              <w:rPr>
                <w:rFonts w:eastAsia="Arial"/>
                <w:color w:val="231F20"/>
              </w:rPr>
              <w:t xml:space="preserve"> 11.</w:t>
            </w:r>
            <w:r w:rsidR="0008634B">
              <w:rPr>
                <w:rFonts w:eastAsia="Arial"/>
                <w:color w:val="231F20"/>
              </w:rPr>
              <w:t xml:space="preserve"> Задание 4 к тексту параграфа. </w:t>
            </w:r>
          </w:p>
        </w:tc>
        <w:tc>
          <w:tcPr>
            <w:tcW w:w="1276" w:type="dxa"/>
          </w:tcPr>
          <w:p w:rsidR="00C47E92" w:rsidRPr="00AD77E4" w:rsidRDefault="00C47E92" w:rsidP="008D4363">
            <w:pPr>
              <w:jc w:val="center"/>
              <w:rPr>
                <w:rFonts w:eastAsia="Arial"/>
                <w:color w:val="231F20"/>
              </w:rPr>
            </w:pPr>
          </w:p>
        </w:tc>
      </w:tr>
      <w:tr w:rsidR="00C47E92" w:rsidTr="0008634B">
        <w:tc>
          <w:tcPr>
            <w:tcW w:w="1101" w:type="dxa"/>
            <w:vAlign w:val="center"/>
          </w:tcPr>
          <w:p w:rsidR="00C47E92" w:rsidRDefault="00C47E92" w:rsidP="000015D7">
            <w:pPr>
              <w:jc w:val="center"/>
              <w:rPr>
                <w:rFonts w:eastAsia="Arial"/>
                <w:color w:val="231F20"/>
              </w:rPr>
            </w:pPr>
            <w:r>
              <w:rPr>
                <w:rFonts w:eastAsia="Arial"/>
                <w:color w:val="231F20"/>
              </w:rPr>
              <w:t>17</w:t>
            </w:r>
          </w:p>
        </w:tc>
        <w:tc>
          <w:tcPr>
            <w:tcW w:w="7229" w:type="dxa"/>
            <w:vAlign w:val="center"/>
          </w:tcPr>
          <w:p w:rsidR="002A733D" w:rsidRDefault="00C47E92" w:rsidP="00BE1E65">
            <w:pPr>
              <w:rPr>
                <w:rFonts w:eastAsia="Arial"/>
                <w:color w:val="231F20"/>
              </w:rPr>
            </w:pPr>
            <w:r w:rsidRPr="00187774">
              <w:rPr>
                <w:rFonts w:eastAsia="Arial"/>
                <w:color w:val="231F20"/>
              </w:rPr>
              <w:t xml:space="preserve">Повторительно – обобщающий урок по </w:t>
            </w:r>
            <w:r w:rsidR="002A733D">
              <w:rPr>
                <w:rFonts w:eastAsia="Arial"/>
                <w:color w:val="231F20"/>
              </w:rPr>
              <w:t xml:space="preserve">содержанию темы </w:t>
            </w:r>
            <w:r w:rsidRPr="00187774">
              <w:rPr>
                <w:rFonts w:eastAsia="Arial"/>
                <w:color w:val="231F20"/>
                <w:lang w:val="en-US"/>
              </w:rPr>
              <w:t>II</w:t>
            </w:r>
            <w:r>
              <w:rPr>
                <w:rFonts w:eastAsia="Arial"/>
                <w:color w:val="231F20"/>
              </w:rPr>
              <w:t xml:space="preserve">. </w:t>
            </w:r>
          </w:p>
          <w:p w:rsidR="00C47E92" w:rsidRPr="00AD77E4" w:rsidRDefault="00C47E92" w:rsidP="00BE1E65">
            <w:pPr>
              <w:rPr>
                <w:rFonts w:eastAsia="Arial"/>
                <w:color w:val="231F20"/>
              </w:rPr>
            </w:pPr>
            <w:r w:rsidRPr="00C47E92">
              <w:rPr>
                <w:rFonts w:eastAsia="Arial"/>
                <w:i/>
                <w:color w:val="231F20"/>
              </w:rPr>
              <w:t>Контрольная работа.</w:t>
            </w:r>
          </w:p>
        </w:tc>
        <w:tc>
          <w:tcPr>
            <w:tcW w:w="1134" w:type="dxa"/>
            <w:vAlign w:val="center"/>
          </w:tcPr>
          <w:p w:rsidR="00C47E92" w:rsidRPr="00AD77E4" w:rsidRDefault="00C47E92" w:rsidP="00BE1E65">
            <w:pPr>
              <w:jc w:val="center"/>
              <w:rPr>
                <w:rFonts w:eastAsia="Arial"/>
                <w:color w:val="231F20"/>
              </w:rPr>
            </w:pPr>
            <w:r>
              <w:rPr>
                <w:rFonts w:eastAsia="Arial"/>
                <w:color w:val="231F20"/>
              </w:rPr>
              <w:t>1</w:t>
            </w:r>
          </w:p>
        </w:tc>
        <w:tc>
          <w:tcPr>
            <w:tcW w:w="4819" w:type="dxa"/>
            <w:vAlign w:val="center"/>
          </w:tcPr>
          <w:p w:rsidR="00C47E92" w:rsidRDefault="0008634B" w:rsidP="0008634B">
            <w:r>
              <w:t>Повторить термины и даты.</w:t>
            </w:r>
          </w:p>
        </w:tc>
        <w:tc>
          <w:tcPr>
            <w:tcW w:w="1276" w:type="dxa"/>
          </w:tcPr>
          <w:p w:rsidR="00C47E92" w:rsidRPr="00AD77E4" w:rsidRDefault="00C47E92" w:rsidP="008D4363">
            <w:pPr>
              <w:jc w:val="center"/>
              <w:rPr>
                <w:rFonts w:eastAsia="Arial"/>
                <w:color w:val="231F20"/>
              </w:rPr>
            </w:pPr>
          </w:p>
        </w:tc>
      </w:tr>
      <w:tr w:rsidR="002A733D" w:rsidTr="00CF3109">
        <w:tc>
          <w:tcPr>
            <w:tcW w:w="15559" w:type="dxa"/>
            <w:gridSpan w:val="5"/>
          </w:tcPr>
          <w:p w:rsidR="002A733D" w:rsidRPr="004E64A0" w:rsidRDefault="002A733D" w:rsidP="008D4363">
            <w:pPr>
              <w:jc w:val="center"/>
              <w:rPr>
                <w:rFonts w:eastAsia="Arial"/>
                <w:b/>
                <w:color w:val="231F20"/>
                <w:sz w:val="28"/>
                <w:szCs w:val="28"/>
              </w:rPr>
            </w:pPr>
            <w:r w:rsidRPr="004E64A0">
              <w:rPr>
                <w:rFonts w:eastAsia="Arial"/>
                <w:b/>
                <w:color w:val="231F20"/>
                <w:sz w:val="28"/>
                <w:szCs w:val="28"/>
              </w:rPr>
              <w:t xml:space="preserve">Тема III. Русь в середине </w:t>
            </w:r>
            <w:proofErr w:type="gramStart"/>
            <w:r w:rsidRPr="004E64A0">
              <w:rPr>
                <w:rFonts w:eastAsia="Arial"/>
                <w:b/>
                <w:color w:val="231F20"/>
                <w:sz w:val="28"/>
                <w:szCs w:val="28"/>
              </w:rPr>
              <w:t>Х</w:t>
            </w:r>
            <w:proofErr w:type="gramEnd"/>
            <w:r w:rsidRPr="004E64A0">
              <w:rPr>
                <w:rFonts w:eastAsia="Arial"/>
                <w:b/>
                <w:color w:val="231F20"/>
                <w:sz w:val="28"/>
                <w:szCs w:val="28"/>
              </w:rPr>
              <w:t>II — начале XIII в. (5 ч)</w:t>
            </w:r>
          </w:p>
        </w:tc>
      </w:tr>
      <w:tr w:rsidR="00C47E92" w:rsidTr="000015D7">
        <w:tc>
          <w:tcPr>
            <w:tcW w:w="1101" w:type="dxa"/>
            <w:vAlign w:val="center"/>
          </w:tcPr>
          <w:p w:rsidR="00C47E92" w:rsidRDefault="002A733D" w:rsidP="000015D7">
            <w:pPr>
              <w:jc w:val="center"/>
              <w:rPr>
                <w:rFonts w:eastAsia="Arial"/>
                <w:color w:val="231F20"/>
              </w:rPr>
            </w:pPr>
            <w:r>
              <w:rPr>
                <w:rFonts w:eastAsia="Arial"/>
                <w:color w:val="231F20"/>
              </w:rPr>
              <w:t>18</w:t>
            </w:r>
          </w:p>
        </w:tc>
        <w:tc>
          <w:tcPr>
            <w:tcW w:w="7229" w:type="dxa"/>
            <w:vAlign w:val="center"/>
          </w:tcPr>
          <w:p w:rsidR="00C47E92" w:rsidRPr="00AD77E4" w:rsidRDefault="002A733D" w:rsidP="00BE1E65">
            <w:pPr>
              <w:rPr>
                <w:rFonts w:eastAsia="Arial"/>
                <w:color w:val="231F20"/>
              </w:rPr>
            </w:pPr>
            <w:r w:rsidRPr="002A733D">
              <w:rPr>
                <w:rFonts w:eastAsia="Arial"/>
                <w:color w:val="231F20"/>
              </w:rPr>
              <w:t>Политическая раздробленность на Руси.</w:t>
            </w:r>
          </w:p>
        </w:tc>
        <w:tc>
          <w:tcPr>
            <w:tcW w:w="1134" w:type="dxa"/>
          </w:tcPr>
          <w:p w:rsidR="00C47E92" w:rsidRPr="00AD77E4" w:rsidRDefault="002A733D" w:rsidP="008D4363">
            <w:pPr>
              <w:jc w:val="center"/>
              <w:rPr>
                <w:rFonts w:eastAsia="Arial"/>
                <w:color w:val="231F20"/>
              </w:rPr>
            </w:pPr>
            <w:r>
              <w:rPr>
                <w:rFonts w:eastAsia="Arial"/>
                <w:color w:val="231F20"/>
              </w:rPr>
              <w:t>1</w:t>
            </w:r>
          </w:p>
        </w:tc>
        <w:tc>
          <w:tcPr>
            <w:tcW w:w="4819" w:type="dxa"/>
          </w:tcPr>
          <w:p w:rsidR="00C47E92" w:rsidRDefault="00C47E92">
            <w:r w:rsidRPr="00427957">
              <w:rPr>
                <w:rFonts w:eastAsia="Arial"/>
                <w:color w:val="231F20"/>
              </w:rPr>
              <w:t>§</w:t>
            </w:r>
            <w:r w:rsidR="004E64A0">
              <w:rPr>
                <w:rFonts w:eastAsia="Arial"/>
                <w:color w:val="231F20"/>
              </w:rPr>
              <w:t xml:space="preserve"> 12.</w:t>
            </w:r>
            <w:r w:rsidR="00AF31A8">
              <w:rPr>
                <w:rFonts w:eastAsia="Arial"/>
                <w:color w:val="231F20"/>
              </w:rPr>
              <w:t xml:space="preserve"> </w:t>
            </w:r>
            <w:r w:rsidR="0008634B">
              <w:rPr>
                <w:rFonts w:eastAsia="Arial"/>
                <w:color w:val="231F20"/>
              </w:rPr>
              <w:t>Составьте перечень причин раздробления Древнерусского государства.</w:t>
            </w:r>
          </w:p>
        </w:tc>
        <w:tc>
          <w:tcPr>
            <w:tcW w:w="1276" w:type="dxa"/>
          </w:tcPr>
          <w:p w:rsidR="00C47E92" w:rsidRPr="00AD77E4" w:rsidRDefault="00C47E92" w:rsidP="008D4363">
            <w:pPr>
              <w:jc w:val="center"/>
              <w:rPr>
                <w:rFonts w:eastAsia="Arial"/>
                <w:color w:val="231F20"/>
              </w:rPr>
            </w:pPr>
          </w:p>
        </w:tc>
      </w:tr>
      <w:tr w:rsidR="00C47E92" w:rsidTr="000015D7">
        <w:tc>
          <w:tcPr>
            <w:tcW w:w="1101" w:type="dxa"/>
            <w:vAlign w:val="center"/>
          </w:tcPr>
          <w:p w:rsidR="00C47E92" w:rsidRDefault="002A733D" w:rsidP="000015D7">
            <w:pPr>
              <w:jc w:val="center"/>
              <w:rPr>
                <w:rFonts w:eastAsia="Arial"/>
                <w:color w:val="231F20"/>
              </w:rPr>
            </w:pPr>
            <w:r>
              <w:rPr>
                <w:rFonts w:eastAsia="Arial"/>
                <w:color w:val="231F20"/>
              </w:rPr>
              <w:t>19</w:t>
            </w:r>
          </w:p>
        </w:tc>
        <w:tc>
          <w:tcPr>
            <w:tcW w:w="7229" w:type="dxa"/>
            <w:vAlign w:val="center"/>
          </w:tcPr>
          <w:p w:rsidR="00C47E92" w:rsidRPr="00AD77E4" w:rsidRDefault="002A733D" w:rsidP="00BE1E65">
            <w:pPr>
              <w:rPr>
                <w:rFonts w:eastAsia="Arial"/>
                <w:color w:val="231F20"/>
              </w:rPr>
            </w:pPr>
            <w:r>
              <w:rPr>
                <w:rFonts w:eastAsia="Arial"/>
                <w:color w:val="231F20"/>
              </w:rPr>
              <w:t>Владимиро-Суздаль</w:t>
            </w:r>
            <w:r w:rsidRPr="002A733D">
              <w:rPr>
                <w:rFonts w:eastAsia="Arial"/>
                <w:color w:val="231F20"/>
              </w:rPr>
              <w:t>ское княжество</w:t>
            </w:r>
            <w:r>
              <w:rPr>
                <w:rFonts w:eastAsia="Arial"/>
                <w:color w:val="231F20"/>
              </w:rPr>
              <w:t>.</w:t>
            </w:r>
          </w:p>
        </w:tc>
        <w:tc>
          <w:tcPr>
            <w:tcW w:w="1134" w:type="dxa"/>
          </w:tcPr>
          <w:p w:rsidR="00C47E92" w:rsidRPr="00AD77E4" w:rsidRDefault="002A733D" w:rsidP="008D4363">
            <w:pPr>
              <w:jc w:val="center"/>
              <w:rPr>
                <w:rFonts w:eastAsia="Arial"/>
                <w:color w:val="231F20"/>
              </w:rPr>
            </w:pPr>
            <w:r>
              <w:rPr>
                <w:rFonts w:eastAsia="Arial"/>
                <w:color w:val="231F20"/>
              </w:rPr>
              <w:t>1</w:t>
            </w:r>
          </w:p>
        </w:tc>
        <w:tc>
          <w:tcPr>
            <w:tcW w:w="4819" w:type="dxa"/>
          </w:tcPr>
          <w:p w:rsidR="00C47E92" w:rsidRDefault="00C47E92" w:rsidP="00381F67">
            <w:r w:rsidRPr="00427957">
              <w:rPr>
                <w:rFonts w:eastAsia="Arial"/>
                <w:color w:val="231F20"/>
              </w:rPr>
              <w:t>§</w:t>
            </w:r>
            <w:r w:rsidR="004E64A0">
              <w:rPr>
                <w:rFonts w:eastAsia="Arial"/>
                <w:color w:val="231F20"/>
              </w:rPr>
              <w:t xml:space="preserve"> 13. </w:t>
            </w:r>
            <w:r w:rsidR="00381F67">
              <w:rPr>
                <w:rFonts w:eastAsia="Arial"/>
                <w:noProof/>
              </w:rPr>
              <w:t>Задания 1, 5 рубрики «Думаем, сравниваем, размышляем».</w:t>
            </w:r>
          </w:p>
        </w:tc>
        <w:tc>
          <w:tcPr>
            <w:tcW w:w="1276" w:type="dxa"/>
          </w:tcPr>
          <w:p w:rsidR="00C47E92" w:rsidRPr="00AD77E4" w:rsidRDefault="00C47E92" w:rsidP="008D4363">
            <w:pPr>
              <w:jc w:val="center"/>
              <w:rPr>
                <w:rFonts w:eastAsia="Arial"/>
                <w:color w:val="231F20"/>
              </w:rPr>
            </w:pPr>
          </w:p>
        </w:tc>
      </w:tr>
      <w:tr w:rsidR="00C47E92" w:rsidTr="000015D7">
        <w:tc>
          <w:tcPr>
            <w:tcW w:w="1101" w:type="dxa"/>
            <w:vAlign w:val="center"/>
          </w:tcPr>
          <w:p w:rsidR="00C47E92" w:rsidRDefault="002A733D" w:rsidP="000015D7">
            <w:pPr>
              <w:jc w:val="center"/>
              <w:rPr>
                <w:rFonts w:eastAsia="Arial"/>
                <w:color w:val="231F20"/>
              </w:rPr>
            </w:pPr>
            <w:r>
              <w:rPr>
                <w:rFonts w:eastAsia="Arial"/>
                <w:color w:val="231F20"/>
              </w:rPr>
              <w:t>20</w:t>
            </w:r>
          </w:p>
        </w:tc>
        <w:tc>
          <w:tcPr>
            <w:tcW w:w="7229" w:type="dxa"/>
            <w:vAlign w:val="center"/>
          </w:tcPr>
          <w:p w:rsidR="00C47E92" w:rsidRPr="00AD77E4" w:rsidRDefault="002A733D" w:rsidP="00BE1E65">
            <w:pPr>
              <w:rPr>
                <w:rFonts w:eastAsia="Arial"/>
                <w:color w:val="231F20"/>
              </w:rPr>
            </w:pPr>
            <w:r>
              <w:rPr>
                <w:rFonts w:eastAsia="Arial"/>
                <w:color w:val="231F20"/>
              </w:rPr>
              <w:t>Новгородская респу</w:t>
            </w:r>
            <w:r w:rsidRPr="002A733D">
              <w:rPr>
                <w:rFonts w:eastAsia="Arial"/>
                <w:color w:val="231F20"/>
              </w:rPr>
              <w:t xml:space="preserve">блика.  </w:t>
            </w:r>
          </w:p>
        </w:tc>
        <w:tc>
          <w:tcPr>
            <w:tcW w:w="1134" w:type="dxa"/>
          </w:tcPr>
          <w:p w:rsidR="00C47E92" w:rsidRPr="00AD77E4" w:rsidRDefault="002A733D" w:rsidP="008D4363">
            <w:pPr>
              <w:jc w:val="center"/>
              <w:rPr>
                <w:rFonts w:eastAsia="Arial"/>
                <w:color w:val="231F20"/>
              </w:rPr>
            </w:pPr>
            <w:r>
              <w:rPr>
                <w:rFonts w:eastAsia="Arial"/>
                <w:color w:val="231F20"/>
              </w:rPr>
              <w:t>1</w:t>
            </w:r>
          </w:p>
        </w:tc>
        <w:tc>
          <w:tcPr>
            <w:tcW w:w="4819" w:type="dxa"/>
          </w:tcPr>
          <w:p w:rsidR="00C47E92" w:rsidRDefault="00C47E92">
            <w:r w:rsidRPr="00427957">
              <w:rPr>
                <w:rFonts w:eastAsia="Arial"/>
                <w:color w:val="231F20"/>
              </w:rPr>
              <w:t>§</w:t>
            </w:r>
            <w:r w:rsidR="004E64A0">
              <w:rPr>
                <w:rFonts w:eastAsia="Arial"/>
                <w:color w:val="231F20"/>
              </w:rPr>
              <w:t xml:space="preserve"> 14.</w:t>
            </w:r>
            <w:r w:rsidR="00381F67">
              <w:rPr>
                <w:rFonts w:eastAsia="Arial"/>
                <w:color w:val="231F20"/>
              </w:rPr>
              <w:t xml:space="preserve"> Задания рубрики «Повторяем и делаем выводы».</w:t>
            </w:r>
          </w:p>
        </w:tc>
        <w:tc>
          <w:tcPr>
            <w:tcW w:w="1276" w:type="dxa"/>
          </w:tcPr>
          <w:p w:rsidR="00C47E92" w:rsidRPr="00AD77E4" w:rsidRDefault="00C47E92" w:rsidP="008D4363">
            <w:pPr>
              <w:jc w:val="center"/>
              <w:rPr>
                <w:rFonts w:eastAsia="Arial"/>
                <w:color w:val="231F20"/>
              </w:rPr>
            </w:pPr>
          </w:p>
        </w:tc>
      </w:tr>
      <w:tr w:rsidR="00C47E92" w:rsidTr="000015D7">
        <w:tc>
          <w:tcPr>
            <w:tcW w:w="1101" w:type="dxa"/>
            <w:vAlign w:val="center"/>
          </w:tcPr>
          <w:p w:rsidR="00C47E92" w:rsidRDefault="002A733D" w:rsidP="000015D7">
            <w:pPr>
              <w:jc w:val="center"/>
              <w:rPr>
                <w:rFonts w:eastAsia="Arial"/>
                <w:color w:val="231F20"/>
              </w:rPr>
            </w:pPr>
            <w:r>
              <w:rPr>
                <w:rFonts w:eastAsia="Arial"/>
                <w:color w:val="231F20"/>
              </w:rPr>
              <w:t>21</w:t>
            </w:r>
          </w:p>
        </w:tc>
        <w:tc>
          <w:tcPr>
            <w:tcW w:w="7229" w:type="dxa"/>
            <w:vAlign w:val="center"/>
          </w:tcPr>
          <w:p w:rsidR="00C47E92" w:rsidRDefault="002A733D" w:rsidP="00BE1E65">
            <w:pPr>
              <w:rPr>
                <w:rFonts w:eastAsia="Arial"/>
                <w:b/>
                <w:color w:val="231F20"/>
                <w:u w:val="single"/>
              </w:rPr>
            </w:pPr>
            <w:r w:rsidRPr="002A733D">
              <w:rPr>
                <w:rFonts w:eastAsia="Arial"/>
                <w:color w:val="231F20"/>
              </w:rPr>
              <w:t>Южные и юго-запад</w:t>
            </w:r>
            <w:r>
              <w:rPr>
                <w:rFonts w:eastAsia="Arial"/>
                <w:color w:val="231F20"/>
              </w:rPr>
              <w:t xml:space="preserve">ные </w:t>
            </w:r>
            <w:r w:rsidRPr="002A733D">
              <w:rPr>
                <w:rFonts w:eastAsia="Arial"/>
                <w:color w:val="231F20"/>
              </w:rPr>
              <w:t xml:space="preserve"> русские княжества.</w:t>
            </w:r>
          </w:p>
        </w:tc>
        <w:tc>
          <w:tcPr>
            <w:tcW w:w="1134" w:type="dxa"/>
          </w:tcPr>
          <w:p w:rsidR="00C47E92" w:rsidRDefault="00C47E92" w:rsidP="008D4363">
            <w:pPr>
              <w:jc w:val="center"/>
              <w:rPr>
                <w:rFonts w:eastAsia="Arial"/>
                <w:b/>
                <w:color w:val="231F20"/>
                <w:u w:val="single"/>
              </w:rPr>
            </w:pPr>
          </w:p>
        </w:tc>
        <w:tc>
          <w:tcPr>
            <w:tcW w:w="4819" w:type="dxa"/>
          </w:tcPr>
          <w:p w:rsidR="004E64A0" w:rsidRDefault="002A733D">
            <w:pPr>
              <w:rPr>
                <w:rFonts w:eastAsia="Arial"/>
              </w:rPr>
            </w:pPr>
            <w:r w:rsidRPr="00AD77E4">
              <w:rPr>
                <w:rFonts w:eastAsia="Arial"/>
              </w:rPr>
              <w:t xml:space="preserve">Самостоятельная работа. </w:t>
            </w:r>
          </w:p>
          <w:p w:rsidR="00C47E92" w:rsidRDefault="004E64A0">
            <w:r>
              <w:rPr>
                <w:rFonts w:eastAsia="Arial"/>
              </w:rPr>
              <w:t>Исследовательские п</w:t>
            </w:r>
            <w:r w:rsidRPr="006D3E31">
              <w:rPr>
                <w:rFonts w:eastAsia="Arial"/>
              </w:rPr>
              <w:t>роекты.</w:t>
            </w:r>
          </w:p>
        </w:tc>
        <w:tc>
          <w:tcPr>
            <w:tcW w:w="1276" w:type="dxa"/>
          </w:tcPr>
          <w:p w:rsidR="00C47E92" w:rsidRDefault="00C47E92" w:rsidP="008D4363">
            <w:pPr>
              <w:jc w:val="center"/>
              <w:rPr>
                <w:rFonts w:eastAsia="Arial"/>
                <w:b/>
                <w:color w:val="231F20"/>
                <w:u w:val="single"/>
              </w:rPr>
            </w:pPr>
          </w:p>
        </w:tc>
      </w:tr>
      <w:tr w:rsidR="00C47E92" w:rsidTr="00381F67">
        <w:tc>
          <w:tcPr>
            <w:tcW w:w="1101" w:type="dxa"/>
            <w:vAlign w:val="center"/>
          </w:tcPr>
          <w:p w:rsidR="00C47E92" w:rsidRDefault="002A733D" w:rsidP="000015D7">
            <w:pPr>
              <w:jc w:val="center"/>
              <w:rPr>
                <w:rFonts w:eastAsia="Arial"/>
                <w:color w:val="231F20"/>
              </w:rPr>
            </w:pPr>
            <w:r>
              <w:rPr>
                <w:rFonts w:eastAsia="Arial"/>
                <w:color w:val="231F20"/>
              </w:rPr>
              <w:t>22</w:t>
            </w:r>
          </w:p>
        </w:tc>
        <w:tc>
          <w:tcPr>
            <w:tcW w:w="7229" w:type="dxa"/>
            <w:vAlign w:val="center"/>
          </w:tcPr>
          <w:p w:rsidR="002A733D" w:rsidRDefault="002A733D" w:rsidP="00BE1E65">
            <w:pPr>
              <w:rPr>
                <w:rFonts w:eastAsia="Arial"/>
                <w:color w:val="231F20"/>
              </w:rPr>
            </w:pPr>
            <w:r>
              <w:rPr>
                <w:rFonts w:eastAsia="Arial"/>
                <w:color w:val="231F20"/>
              </w:rPr>
              <w:t>Повторительно-обоб</w:t>
            </w:r>
            <w:r w:rsidRPr="002A733D">
              <w:rPr>
                <w:rFonts w:eastAsia="Arial"/>
                <w:color w:val="231F20"/>
              </w:rPr>
              <w:t xml:space="preserve">щающий урок по содержанию </w:t>
            </w:r>
            <w:r>
              <w:rPr>
                <w:rFonts w:eastAsia="Arial"/>
                <w:color w:val="231F20"/>
              </w:rPr>
              <w:t xml:space="preserve"> </w:t>
            </w:r>
            <w:r w:rsidRPr="002A733D">
              <w:rPr>
                <w:rFonts w:eastAsia="Arial"/>
                <w:color w:val="231F20"/>
              </w:rPr>
              <w:t>темы III</w:t>
            </w:r>
            <w:r>
              <w:rPr>
                <w:rFonts w:eastAsia="Arial"/>
                <w:color w:val="231F20"/>
              </w:rPr>
              <w:t xml:space="preserve">. </w:t>
            </w:r>
          </w:p>
          <w:p w:rsidR="00C47E92" w:rsidRPr="002A733D" w:rsidRDefault="002A733D" w:rsidP="00BE1E65">
            <w:pPr>
              <w:rPr>
                <w:rFonts w:eastAsia="Arial"/>
                <w:color w:val="231F20"/>
              </w:rPr>
            </w:pPr>
            <w:r w:rsidRPr="00C47E92">
              <w:rPr>
                <w:rFonts w:eastAsia="Arial"/>
                <w:i/>
                <w:color w:val="231F20"/>
              </w:rPr>
              <w:t>Контрольная работа.</w:t>
            </w:r>
          </w:p>
        </w:tc>
        <w:tc>
          <w:tcPr>
            <w:tcW w:w="1134" w:type="dxa"/>
          </w:tcPr>
          <w:p w:rsidR="00C47E92" w:rsidRPr="002A733D" w:rsidRDefault="002A733D" w:rsidP="008D4363">
            <w:pPr>
              <w:jc w:val="center"/>
              <w:rPr>
                <w:rFonts w:eastAsia="Arial"/>
                <w:color w:val="231F20"/>
              </w:rPr>
            </w:pPr>
            <w:r w:rsidRPr="002A733D">
              <w:rPr>
                <w:rFonts w:eastAsia="Arial"/>
                <w:color w:val="231F20"/>
              </w:rPr>
              <w:t>1</w:t>
            </w:r>
          </w:p>
        </w:tc>
        <w:tc>
          <w:tcPr>
            <w:tcW w:w="4819" w:type="dxa"/>
            <w:vAlign w:val="center"/>
          </w:tcPr>
          <w:p w:rsidR="00C47E92" w:rsidRDefault="00381F67" w:rsidP="00381F67">
            <w:r>
              <w:rPr>
                <w:rFonts w:eastAsia="Arial"/>
                <w:color w:val="231F20"/>
              </w:rPr>
              <w:t>Повторить термины и даты.</w:t>
            </w:r>
          </w:p>
        </w:tc>
        <w:tc>
          <w:tcPr>
            <w:tcW w:w="1276" w:type="dxa"/>
          </w:tcPr>
          <w:p w:rsidR="00C47E92" w:rsidRDefault="00C47E92" w:rsidP="008D4363">
            <w:pPr>
              <w:jc w:val="center"/>
              <w:rPr>
                <w:rFonts w:eastAsia="Arial"/>
                <w:b/>
                <w:color w:val="231F20"/>
                <w:u w:val="single"/>
              </w:rPr>
            </w:pPr>
          </w:p>
        </w:tc>
      </w:tr>
      <w:tr w:rsidR="002A733D" w:rsidTr="00CF3109">
        <w:tc>
          <w:tcPr>
            <w:tcW w:w="15559" w:type="dxa"/>
            <w:gridSpan w:val="5"/>
          </w:tcPr>
          <w:p w:rsidR="002A733D" w:rsidRPr="004E64A0" w:rsidRDefault="002A733D" w:rsidP="00D11849">
            <w:pPr>
              <w:jc w:val="center"/>
              <w:rPr>
                <w:rFonts w:eastAsia="Arial"/>
                <w:b/>
                <w:color w:val="231F20"/>
                <w:sz w:val="28"/>
                <w:szCs w:val="28"/>
              </w:rPr>
            </w:pPr>
            <w:r w:rsidRPr="004E64A0">
              <w:rPr>
                <w:rFonts w:eastAsia="Arial"/>
                <w:b/>
                <w:color w:val="231F20"/>
                <w:sz w:val="28"/>
                <w:szCs w:val="28"/>
              </w:rPr>
              <w:t>Тема IV. Русские земли в середине XIII—XIV в. (</w:t>
            </w:r>
            <w:r w:rsidR="00D11849">
              <w:rPr>
                <w:rFonts w:eastAsia="Arial"/>
                <w:b/>
                <w:color w:val="231F20"/>
                <w:sz w:val="28"/>
                <w:szCs w:val="28"/>
              </w:rPr>
              <w:t>10</w:t>
            </w:r>
            <w:r w:rsidRPr="004E64A0">
              <w:rPr>
                <w:rFonts w:eastAsia="Arial"/>
                <w:b/>
                <w:color w:val="231F20"/>
                <w:sz w:val="28"/>
                <w:szCs w:val="28"/>
              </w:rPr>
              <w:t xml:space="preserve"> ч)</w:t>
            </w: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23</w:t>
            </w:r>
          </w:p>
        </w:tc>
        <w:tc>
          <w:tcPr>
            <w:tcW w:w="7229" w:type="dxa"/>
            <w:vAlign w:val="center"/>
          </w:tcPr>
          <w:p w:rsidR="00C47E92" w:rsidRPr="002A733D" w:rsidRDefault="002A733D" w:rsidP="00BE1E65">
            <w:pPr>
              <w:rPr>
                <w:rFonts w:eastAsia="Arial"/>
                <w:color w:val="231F20"/>
              </w:rPr>
            </w:pPr>
            <w:r w:rsidRPr="002A733D">
              <w:rPr>
                <w:rFonts w:eastAsia="Arial"/>
                <w:color w:val="231F20"/>
              </w:rPr>
              <w:t>Монгольская импе</w:t>
            </w:r>
            <w:r>
              <w:rPr>
                <w:rFonts w:eastAsia="Arial"/>
                <w:color w:val="231F20"/>
              </w:rPr>
              <w:t>рия и изменение политиче</w:t>
            </w:r>
            <w:r w:rsidRPr="002A733D">
              <w:rPr>
                <w:rFonts w:eastAsia="Arial"/>
                <w:color w:val="231F20"/>
              </w:rPr>
              <w:t>ской картины мира.</w:t>
            </w:r>
          </w:p>
        </w:tc>
        <w:tc>
          <w:tcPr>
            <w:tcW w:w="1134" w:type="dxa"/>
            <w:vAlign w:val="center"/>
          </w:tcPr>
          <w:p w:rsidR="00C47E92" w:rsidRPr="002A733D" w:rsidRDefault="002A733D" w:rsidP="000015D7">
            <w:pPr>
              <w:jc w:val="center"/>
              <w:rPr>
                <w:rFonts w:eastAsia="Arial"/>
                <w:color w:val="231F20"/>
              </w:rPr>
            </w:pPr>
            <w:r>
              <w:rPr>
                <w:rFonts w:eastAsia="Arial"/>
                <w:color w:val="231F20"/>
              </w:rPr>
              <w:t>1</w:t>
            </w:r>
          </w:p>
        </w:tc>
        <w:tc>
          <w:tcPr>
            <w:tcW w:w="4819" w:type="dxa"/>
          </w:tcPr>
          <w:p w:rsidR="00C47E92" w:rsidRDefault="00C47E92">
            <w:r w:rsidRPr="00E0195A">
              <w:rPr>
                <w:rFonts w:eastAsia="Arial"/>
                <w:color w:val="231F20"/>
              </w:rPr>
              <w:t>§</w:t>
            </w:r>
            <w:r w:rsidR="004E64A0">
              <w:rPr>
                <w:rFonts w:eastAsia="Arial"/>
                <w:color w:val="231F20"/>
              </w:rPr>
              <w:t xml:space="preserve"> 15.</w:t>
            </w:r>
            <w:r w:rsidR="00381F67">
              <w:rPr>
                <w:rFonts w:eastAsia="Arial"/>
                <w:color w:val="231F20"/>
              </w:rPr>
              <w:t xml:space="preserve"> </w:t>
            </w:r>
            <w:r w:rsidR="00FF6091">
              <w:rPr>
                <w:rFonts w:eastAsia="Arial"/>
                <w:color w:val="231F20"/>
              </w:rPr>
              <w:t>На выбор: используя интернет и дополнительную литературу написать эссе о судьбе Чингисхана, или нарисовать рисунок «Вооружение русских воинов».</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24</w:t>
            </w:r>
          </w:p>
        </w:tc>
        <w:tc>
          <w:tcPr>
            <w:tcW w:w="7229" w:type="dxa"/>
            <w:vAlign w:val="center"/>
          </w:tcPr>
          <w:p w:rsidR="00C47E92" w:rsidRPr="002A733D" w:rsidRDefault="002A733D" w:rsidP="00BE1E65">
            <w:pPr>
              <w:rPr>
                <w:rFonts w:eastAsia="Arial"/>
                <w:color w:val="231F20"/>
              </w:rPr>
            </w:pPr>
            <w:proofErr w:type="spellStart"/>
            <w:r>
              <w:rPr>
                <w:rFonts w:eastAsia="Arial"/>
                <w:color w:val="231F20"/>
              </w:rPr>
              <w:t>Батыево</w:t>
            </w:r>
            <w:proofErr w:type="spellEnd"/>
            <w:r>
              <w:rPr>
                <w:rFonts w:eastAsia="Arial"/>
                <w:color w:val="231F20"/>
              </w:rPr>
              <w:t xml:space="preserve"> нашествие на Русь.</w:t>
            </w:r>
          </w:p>
        </w:tc>
        <w:tc>
          <w:tcPr>
            <w:tcW w:w="1134" w:type="dxa"/>
            <w:vAlign w:val="center"/>
          </w:tcPr>
          <w:p w:rsidR="00C47E92" w:rsidRPr="002A733D" w:rsidRDefault="002A733D" w:rsidP="000015D7">
            <w:pPr>
              <w:jc w:val="center"/>
              <w:rPr>
                <w:rFonts w:eastAsia="Arial"/>
                <w:color w:val="231F20"/>
              </w:rPr>
            </w:pPr>
            <w:r>
              <w:rPr>
                <w:rFonts w:eastAsia="Arial"/>
                <w:color w:val="231F20"/>
              </w:rPr>
              <w:t>1</w:t>
            </w:r>
          </w:p>
        </w:tc>
        <w:tc>
          <w:tcPr>
            <w:tcW w:w="4819" w:type="dxa"/>
          </w:tcPr>
          <w:p w:rsidR="00C47E92" w:rsidRDefault="00C47E92">
            <w:r w:rsidRPr="00E0195A">
              <w:rPr>
                <w:rFonts w:eastAsia="Arial"/>
                <w:color w:val="231F20"/>
              </w:rPr>
              <w:t>§</w:t>
            </w:r>
            <w:r w:rsidR="004E64A0">
              <w:rPr>
                <w:rFonts w:eastAsia="Arial"/>
                <w:color w:val="231F20"/>
              </w:rPr>
              <w:t xml:space="preserve"> 16</w:t>
            </w:r>
            <w:r w:rsidR="00AF49A8">
              <w:rPr>
                <w:rFonts w:eastAsia="Arial"/>
                <w:color w:val="231F20"/>
              </w:rPr>
              <w:t>. Вопросы и задания к тексту параграфа.</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lastRenderedPageBreak/>
              <w:t>25</w:t>
            </w:r>
          </w:p>
        </w:tc>
        <w:tc>
          <w:tcPr>
            <w:tcW w:w="7229" w:type="dxa"/>
            <w:vAlign w:val="center"/>
          </w:tcPr>
          <w:p w:rsidR="00C47E92" w:rsidRPr="002A733D" w:rsidRDefault="002A733D" w:rsidP="00BE1E65">
            <w:pPr>
              <w:rPr>
                <w:rFonts w:eastAsia="Arial"/>
                <w:color w:val="231F20"/>
              </w:rPr>
            </w:pPr>
            <w:r>
              <w:rPr>
                <w:rFonts w:eastAsia="Arial"/>
                <w:color w:val="231F20"/>
              </w:rPr>
              <w:t xml:space="preserve">Северо-Западная Русь  </w:t>
            </w:r>
            <w:r w:rsidRPr="002A733D">
              <w:rPr>
                <w:rFonts w:eastAsia="Arial"/>
                <w:color w:val="231F20"/>
              </w:rPr>
              <w:t>между Востоком и Западом.</w:t>
            </w:r>
          </w:p>
        </w:tc>
        <w:tc>
          <w:tcPr>
            <w:tcW w:w="1134" w:type="dxa"/>
            <w:vAlign w:val="center"/>
          </w:tcPr>
          <w:p w:rsidR="00C47E92" w:rsidRPr="002A733D" w:rsidRDefault="002A733D" w:rsidP="000015D7">
            <w:pPr>
              <w:jc w:val="center"/>
              <w:rPr>
                <w:rFonts w:eastAsia="Arial"/>
                <w:color w:val="231F20"/>
              </w:rPr>
            </w:pPr>
            <w:r>
              <w:rPr>
                <w:rFonts w:eastAsia="Arial"/>
                <w:color w:val="231F20"/>
              </w:rPr>
              <w:t>1</w:t>
            </w:r>
          </w:p>
        </w:tc>
        <w:tc>
          <w:tcPr>
            <w:tcW w:w="4819" w:type="dxa"/>
          </w:tcPr>
          <w:p w:rsidR="00C47E92" w:rsidRDefault="00C47E92" w:rsidP="00343286">
            <w:r w:rsidRPr="00E0195A">
              <w:rPr>
                <w:rFonts w:eastAsia="Arial"/>
                <w:color w:val="231F20"/>
              </w:rPr>
              <w:t>§</w:t>
            </w:r>
            <w:r w:rsidR="004E64A0">
              <w:rPr>
                <w:rFonts w:eastAsia="Arial"/>
                <w:color w:val="231F20"/>
              </w:rPr>
              <w:t xml:space="preserve"> 17. </w:t>
            </w:r>
            <w:r w:rsidR="00343286">
              <w:rPr>
                <w:rFonts w:eastAsia="Arial"/>
                <w:noProof/>
              </w:rPr>
              <w:t>Задание 1  рубрики «Думаем, сравниваем, размышляем».</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26</w:t>
            </w:r>
          </w:p>
        </w:tc>
        <w:tc>
          <w:tcPr>
            <w:tcW w:w="7229" w:type="dxa"/>
            <w:vAlign w:val="center"/>
          </w:tcPr>
          <w:p w:rsidR="00C47E92" w:rsidRPr="002A733D" w:rsidRDefault="002A733D" w:rsidP="00BE1E65">
            <w:pPr>
              <w:rPr>
                <w:rFonts w:eastAsia="Arial"/>
                <w:color w:val="231F20"/>
              </w:rPr>
            </w:pPr>
            <w:r>
              <w:rPr>
                <w:rFonts w:eastAsia="Arial"/>
                <w:color w:val="231F20"/>
              </w:rPr>
              <w:t>Золотая Орда: го</w:t>
            </w:r>
            <w:r w:rsidRPr="002A733D">
              <w:rPr>
                <w:rFonts w:eastAsia="Arial"/>
                <w:color w:val="231F20"/>
              </w:rPr>
              <w:t>сударственный строй, население, экономика и культура.</w:t>
            </w:r>
          </w:p>
        </w:tc>
        <w:tc>
          <w:tcPr>
            <w:tcW w:w="1134" w:type="dxa"/>
            <w:vAlign w:val="center"/>
          </w:tcPr>
          <w:p w:rsidR="00C47E92" w:rsidRPr="002A733D" w:rsidRDefault="002A733D" w:rsidP="000015D7">
            <w:pPr>
              <w:jc w:val="center"/>
              <w:rPr>
                <w:rFonts w:eastAsia="Arial"/>
                <w:color w:val="231F20"/>
              </w:rPr>
            </w:pPr>
            <w:r>
              <w:rPr>
                <w:rFonts w:eastAsia="Arial"/>
                <w:color w:val="231F20"/>
              </w:rPr>
              <w:t>1</w:t>
            </w:r>
          </w:p>
        </w:tc>
        <w:tc>
          <w:tcPr>
            <w:tcW w:w="4819" w:type="dxa"/>
          </w:tcPr>
          <w:p w:rsidR="00C47E92" w:rsidRDefault="00C47E92">
            <w:r w:rsidRPr="00E0195A">
              <w:rPr>
                <w:rFonts w:eastAsia="Arial"/>
                <w:color w:val="231F20"/>
              </w:rPr>
              <w:t>§</w:t>
            </w:r>
            <w:r w:rsidR="004E64A0">
              <w:rPr>
                <w:rFonts w:eastAsia="Arial"/>
                <w:color w:val="231F20"/>
              </w:rPr>
              <w:t xml:space="preserve"> 18. </w:t>
            </w:r>
            <w:r w:rsidR="003133EE">
              <w:rPr>
                <w:rFonts w:eastAsia="Arial"/>
                <w:noProof/>
              </w:rPr>
              <w:t>Задание 1  рубрики «Думаем, сравниваем, размышляем».</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27</w:t>
            </w:r>
          </w:p>
        </w:tc>
        <w:tc>
          <w:tcPr>
            <w:tcW w:w="7229" w:type="dxa"/>
            <w:vAlign w:val="center"/>
          </w:tcPr>
          <w:p w:rsidR="00C47E92" w:rsidRPr="002A733D" w:rsidRDefault="002A733D" w:rsidP="00BE1E65">
            <w:pPr>
              <w:rPr>
                <w:rFonts w:eastAsia="Arial"/>
                <w:color w:val="231F20"/>
              </w:rPr>
            </w:pPr>
            <w:r w:rsidRPr="002A733D">
              <w:rPr>
                <w:rFonts w:eastAsia="Arial"/>
                <w:color w:val="231F20"/>
              </w:rPr>
              <w:t>Литовское государство и Русь</w:t>
            </w:r>
          </w:p>
        </w:tc>
        <w:tc>
          <w:tcPr>
            <w:tcW w:w="1134" w:type="dxa"/>
            <w:vAlign w:val="center"/>
          </w:tcPr>
          <w:p w:rsidR="00C47E92" w:rsidRPr="002A733D" w:rsidRDefault="002A733D" w:rsidP="000015D7">
            <w:pPr>
              <w:jc w:val="center"/>
              <w:rPr>
                <w:rFonts w:eastAsia="Arial"/>
                <w:color w:val="231F20"/>
              </w:rPr>
            </w:pPr>
            <w:r>
              <w:rPr>
                <w:rFonts w:eastAsia="Arial"/>
                <w:color w:val="231F20"/>
              </w:rPr>
              <w:t>1</w:t>
            </w:r>
          </w:p>
        </w:tc>
        <w:tc>
          <w:tcPr>
            <w:tcW w:w="4819" w:type="dxa"/>
          </w:tcPr>
          <w:p w:rsidR="00C47E92" w:rsidRDefault="00C47E92">
            <w:r w:rsidRPr="00E0195A">
              <w:rPr>
                <w:rFonts w:eastAsia="Arial"/>
                <w:color w:val="231F20"/>
              </w:rPr>
              <w:t>§</w:t>
            </w:r>
            <w:r w:rsidR="004E64A0">
              <w:rPr>
                <w:rFonts w:eastAsia="Arial"/>
                <w:color w:val="231F20"/>
              </w:rPr>
              <w:t xml:space="preserve"> 19. </w:t>
            </w:r>
            <w:r w:rsidR="003133EE">
              <w:rPr>
                <w:rFonts w:eastAsia="Arial"/>
                <w:noProof/>
              </w:rPr>
              <w:t>Задание 1  рубрики «Думаем, сравниваем, размышляем».</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28</w:t>
            </w:r>
          </w:p>
        </w:tc>
        <w:tc>
          <w:tcPr>
            <w:tcW w:w="7229" w:type="dxa"/>
            <w:vAlign w:val="center"/>
          </w:tcPr>
          <w:p w:rsidR="00C47E92" w:rsidRPr="002A733D" w:rsidRDefault="002A733D" w:rsidP="00BE1E65">
            <w:pPr>
              <w:rPr>
                <w:rFonts w:eastAsia="Arial"/>
                <w:color w:val="231F20"/>
              </w:rPr>
            </w:pPr>
            <w:r>
              <w:rPr>
                <w:rFonts w:eastAsia="Arial"/>
                <w:color w:val="231F20"/>
              </w:rPr>
              <w:t>Усиление Москов</w:t>
            </w:r>
            <w:r w:rsidRPr="002A733D">
              <w:rPr>
                <w:rFonts w:eastAsia="Arial"/>
                <w:color w:val="231F20"/>
              </w:rPr>
              <w:t>ского княжества.</w:t>
            </w:r>
          </w:p>
        </w:tc>
        <w:tc>
          <w:tcPr>
            <w:tcW w:w="1134" w:type="dxa"/>
            <w:vAlign w:val="center"/>
          </w:tcPr>
          <w:p w:rsidR="00C47E92" w:rsidRPr="002A733D" w:rsidRDefault="002A733D" w:rsidP="000015D7">
            <w:pPr>
              <w:jc w:val="center"/>
              <w:rPr>
                <w:rFonts w:eastAsia="Arial"/>
                <w:color w:val="231F20"/>
              </w:rPr>
            </w:pPr>
            <w:r>
              <w:rPr>
                <w:rFonts w:eastAsia="Arial"/>
                <w:color w:val="231F20"/>
              </w:rPr>
              <w:t>1</w:t>
            </w:r>
          </w:p>
        </w:tc>
        <w:tc>
          <w:tcPr>
            <w:tcW w:w="4819" w:type="dxa"/>
          </w:tcPr>
          <w:p w:rsidR="00C47E92" w:rsidRDefault="00C47E92">
            <w:r w:rsidRPr="00E0195A">
              <w:rPr>
                <w:rFonts w:eastAsia="Arial"/>
                <w:color w:val="231F20"/>
              </w:rPr>
              <w:t>§</w:t>
            </w:r>
            <w:r w:rsidR="004E64A0">
              <w:rPr>
                <w:rFonts w:eastAsia="Arial"/>
                <w:color w:val="231F20"/>
              </w:rPr>
              <w:t xml:space="preserve"> 20.</w:t>
            </w:r>
            <w:r w:rsidR="003133EE">
              <w:rPr>
                <w:rFonts w:eastAsia="Arial"/>
                <w:color w:val="231F20"/>
              </w:rPr>
              <w:t xml:space="preserve"> </w:t>
            </w:r>
            <w:r w:rsidR="003133EE">
              <w:rPr>
                <w:rFonts w:eastAsia="Arial"/>
                <w:noProof/>
              </w:rPr>
              <w:t>Задание 1  рубрики «Думаем, сравниваем, размышляем».</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29</w:t>
            </w:r>
          </w:p>
        </w:tc>
        <w:tc>
          <w:tcPr>
            <w:tcW w:w="7229" w:type="dxa"/>
            <w:vAlign w:val="center"/>
          </w:tcPr>
          <w:p w:rsidR="00C47E92" w:rsidRPr="002A733D" w:rsidRDefault="002A733D" w:rsidP="00BE1E65">
            <w:pPr>
              <w:rPr>
                <w:rFonts w:eastAsia="Arial"/>
                <w:color w:val="231F20"/>
              </w:rPr>
            </w:pPr>
            <w:r w:rsidRPr="002A733D">
              <w:rPr>
                <w:rFonts w:eastAsia="Arial"/>
                <w:color w:val="231F20"/>
              </w:rPr>
              <w:t>Объединение русских земель вокруг Москвы. Куликовская битва.</w:t>
            </w:r>
          </w:p>
        </w:tc>
        <w:tc>
          <w:tcPr>
            <w:tcW w:w="1134" w:type="dxa"/>
            <w:vAlign w:val="center"/>
          </w:tcPr>
          <w:p w:rsidR="00C47E92" w:rsidRPr="002A733D" w:rsidRDefault="006514AB" w:rsidP="000015D7">
            <w:pPr>
              <w:jc w:val="center"/>
              <w:rPr>
                <w:rFonts w:eastAsia="Arial"/>
                <w:color w:val="231F20"/>
              </w:rPr>
            </w:pPr>
            <w:r>
              <w:rPr>
                <w:rFonts w:eastAsia="Arial"/>
                <w:color w:val="231F20"/>
              </w:rPr>
              <w:t>1</w:t>
            </w:r>
          </w:p>
        </w:tc>
        <w:tc>
          <w:tcPr>
            <w:tcW w:w="4819" w:type="dxa"/>
          </w:tcPr>
          <w:p w:rsidR="00C47E92" w:rsidRDefault="00C47E92" w:rsidP="003133EE">
            <w:r w:rsidRPr="00E0195A">
              <w:rPr>
                <w:rFonts w:eastAsia="Arial"/>
                <w:color w:val="231F20"/>
              </w:rPr>
              <w:t>§</w:t>
            </w:r>
            <w:r w:rsidR="004E64A0">
              <w:rPr>
                <w:rFonts w:eastAsia="Arial"/>
                <w:color w:val="231F20"/>
              </w:rPr>
              <w:t xml:space="preserve"> 21.</w:t>
            </w:r>
            <w:r w:rsidR="003133EE">
              <w:rPr>
                <w:rFonts w:eastAsia="Arial"/>
                <w:color w:val="231F20"/>
              </w:rPr>
              <w:t xml:space="preserve"> </w:t>
            </w:r>
            <w:r w:rsidR="003133EE">
              <w:rPr>
                <w:rFonts w:eastAsia="Arial"/>
                <w:noProof/>
              </w:rPr>
              <w:t>Задание 4  рубрики «Думаем, сравниваем, размышляем».</w:t>
            </w:r>
          </w:p>
        </w:tc>
        <w:tc>
          <w:tcPr>
            <w:tcW w:w="1276" w:type="dxa"/>
          </w:tcPr>
          <w:p w:rsidR="00C47E92" w:rsidRDefault="00C47E92" w:rsidP="008D4363">
            <w:pPr>
              <w:jc w:val="center"/>
              <w:rPr>
                <w:rFonts w:eastAsia="Arial"/>
                <w:b/>
                <w:color w:val="231F20"/>
                <w:u w:val="single"/>
              </w:rPr>
            </w:pPr>
          </w:p>
        </w:tc>
      </w:tr>
      <w:tr w:rsidR="00C47E92" w:rsidTr="000015D7">
        <w:tc>
          <w:tcPr>
            <w:tcW w:w="1101" w:type="dxa"/>
            <w:vAlign w:val="center"/>
          </w:tcPr>
          <w:p w:rsidR="00C47E92" w:rsidRPr="002A733D" w:rsidRDefault="002A733D" w:rsidP="000015D7">
            <w:pPr>
              <w:jc w:val="center"/>
              <w:rPr>
                <w:rFonts w:eastAsia="Arial"/>
                <w:color w:val="231F20"/>
              </w:rPr>
            </w:pPr>
            <w:r>
              <w:rPr>
                <w:rFonts w:eastAsia="Arial"/>
                <w:color w:val="231F20"/>
              </w:rPr>
              <w:t>30</w:t>
            </w:r>
          </w:p>
        </w:tc>
        <w:tc>
          <w:tcPr>
            <w:tcW w:w="7229" w:type="dxa"/>
            <w:vAlign w:val="center"/>
          </w:tcPr>
          <w:p w:rsidR="00C47E92" w:rsidRPr="002A733D" w:rsidRDefault="006514AB" w:rsidP="00BE1E65">
            <w:pPr>
              <w:rPr>
                <w:rFonts w:eastAsia="Arial"/>
                <w:color w:val="231F20"/>
              </w:rPr>
            </w:pPr>
            <w:r w:rsidRPr="006514AB">
              <w:rPr>
                <w:rFonts w:eastAsia="Arial"/>
                <w:color w:val="231F20"/>
              </w:rPr>
              <w:t xml:space="preserve">Развитие культуры  в русских землях во второй половине XIII—XIV </w:t>
            </w:r>
            <w:r w:rsidR="004E3268">
              <w:rPr>
                <w:rFonts w:eastAsia="Arial"/>
                <w:color w:val="231F20"/>
              </w:rPr>
              <w:t>в</w:t>
            </w:r>
            <w:r w:rsidRPr="006514AB">
              <w:rPr>
                <w:rFonts w:eastAsia="Arial"/>
                <w:color w:val="231F20"/>
              </w:rPr>
              <w:t>в</w:t>
            </w:r>
            <w:r>
              <w:rPr>
                <w:rFonts w:eastAsia="Arial"/>
                <w:color w:val="231F20"/>
              </w:rPr>
              <w:t>.</w:t>
            </w:r>
          </w:p>
        </w:tc>
        <w:tc>
          <w:tcPr>
            <w:tcW w:w="1134" w:type="dxa"/>
            <w:vAlign w:val="center"/>
          </w:tcPr>
          <w:p w:rsidR="00C47E92" w:rsidRPr="002A733D" w:rsidRDefault="006514AB" w:rsidP="000015D7">
            <w:pPr>
              <w:jc w:val="center"/>
              <w:rPr>
                <w:rFonts w:eastAsia="Arial"/>
                <w:color w:val="231F20"/>
              </w:rPr>
            </w:pPr>
            <w:r>
              <w:rPr>
                <w:rFonts w:eastAsia="Arial"/>
                <w:color w:val="231F20"/>
              </w:rPr>
              <w:t>1</w:t>
            </w:r>
          </w:p>
        </w:tc>
        <w:tc>
          <w:tcPr>
            <w:tcW w:w="4819" w:type="dxa"/>
          </w:tcPr>
          <w:p w:rsidR="003133EE" w:rsidRDefault="00C47E92" w:rsidP="003133EE">
            <w:pPr>
              <w:rPr>
                <w:rFonts w:eastAsia="Arial"/>
                <w:color w:val="231F20"/>
              </w:rPr>
            </w:pPr>
            <w:r w:rsidRPr="00E0195A">
              <w:rPr>
                <w:rFonts w:eastAsia="Arial"/>
                <w:color w:val="231F20"/>
              </w:rPr>
              <w:t>§</w:t>
            </w:r>
            <w:r w:rsidR="004E64A0">
              <w:rPr>
                <w:rFonts w:eastAsia="Arial"/>
                <w:color w:val="231F20"/>
              </w:rPr>
              <w:t xml:space="preserve"> 22.</w:t>
            </w:r>
            <w:r w:rsidR="003133EE">
              <w:rPr>
                <w:rFonts w:eastAsia="Arial"/>
                <w:color w:val="231F20"/>
              </w:rPr>
              <w:t xml:space="preserve"> Вопросы и задания к тексту параграфа.</w:t>
            </w:r>
          </w:p>
          <w:p w:rsidR="00C47E92" w:rsidRDefault="003133EE" w:rsidP="003133EE">
            <w:r>
              <w:rPr>
                <w:rFonts w:eastAsia="Arial"/>
                <w:noProof/>
              </w:rPr>
              <w:t>Задание 3  рубрики «Думаем, сравниваем, размышляем».</w:t>
            </w:r>
          </w:p>
        </w:tc>
        <w:tc>
          <w:tcPr>
            <w:tcW w:w="1276" w:type="dxa"/>
          </w:tcPr>
          <w:p w:rsidR="00C47E92" w:rsidRDefault="00C47E92" w:rsidP="008D4363">
            <w:pPr>
              <w:jc w:val="center"/>
              <w:rPr>
                <w:rFonts w:eastAsia="Arial"/>
                <w:b/>
                <w:color w:val="231F20"/>
                <w:u w:val="single"/>
              </w:rPr>
            </w:pPr>
          </w:p>
        </w:tc>
      </w:tr>
      <w:tr w:rsidR="00D11849" w:rsidTr="000015D7">
        <w:tc>
          <w:tcPr>
            <w:tcW w:w="1101" w:type="dxa"/>
            <w:vAlign w:val="center"/>
          </w:tcPr>
          <w:p w:rsidR="00D11849" w:rsidRDefault="00D11849" w:rsidP="000015D7">
            <w:pPr>
              <w:jc w:val="center"/>
              <w:rPr>
                <w:rFonts w:eastAsia="Arial"/>
                <w:color w:val="231F20"/>
              </w:rPr>
            </w:pPr>
            <w:r>
              <w:rPr>
                <w:rFonts w:eastAsia="Arial"/>
                <w:color w:val="231F20"/>
              </w:rPr>
              <w:t>31</w:t>
            </w:r>
          </w:p>
        </w:tc>
        <w:tc>
          <w:tcPr>
            <w:tcW w:w="7229" w:type="dxa"/>
            <w:vAlign w:val="center"/>
          </w:tcPr>
          <w:p w:rsidR="00D11849" w:rsidRPr="002A733D" w:rsidRDefault="00D11849" w:rsidP="00460CC4">
            <w:pPr>
              <w:rPr>
                <w:rFonts w:eastAsia="Arial"/>
                <w:color w:val="231F20"/>
              </w:rPr>
            </w:pPr>
            <w:r>
              <w:rPr>
                <w:rFonts w:eastAsia="Arial"/>
                <w:color w:val="231F20"/>
              </w:rPr>
              <w:t>Родной край в исто</w:t>
            </w:r>
            <w:r w:rsidRPr="00084448">
              <w:rPr>
                <w:rFonts w:eastAsia="Arial"/>
                <w:color w:val="231F20"/>
              </w:rPr>
              <w:t>рии и культуре Руси</w:t>
            </w:r>
            <w:r>
              <w:rPr>
                <w:rFonts w:eastAsia="Arial"/>
                <w:color w:val="231F20"/>
              </w:rPr>
              <w:t xml:space="preserve"> в </w:t>
            </w:r>
            <w:r>
              <w:rPr>
                <w:rFonts w:eastAsia="Arial"/>
                <w:color w:val="231F20"/>
                <w:lang w:val="en-US"/>
              </w:rPr>
              <w:t>XIII</w:t>
            </w:r>
            <w:r w:rsidRPr="00D11849">
              <w:rPr>
                <w:rFonts w:eastAsia="Arial"/>
                <w:color w:val="231F20"/>
              </w:rPr>
              <w:t xml:space="preserve"> - </w:t>
            </w:r>
            <w:r>
              <w:rPr>
                <w:rFonts w:eastAsia="Arial"/>
                <w:color w:val="231F20"/>
                <w:lang w:val="en-US"/>
              </w:rPr>
              <w:t>XIV</w:t>
            </w:r>
            <w:r w:rsidRPr="00D11849">
              <w:rPr>
                <w:rFonts w:eastAsia="Arial"/>
                <w:color w:val="231F20"/>
              </w:rPr>
              <w:t xml:space="preserve"> </w:t>
            </w:r>
            <w:r>
              <w:rPr>
                <w:rFonts w:eastAsia="Arial"/>
                <w:color w:val="231F20"/>
              </w:rPr>
              <w:t>вв.</w:t>
            </w:r>
          </w:p>
        </w:tc>
        <w:tc>
          <w:tcPr>
            <w:tcW w:w="1134" w:type="dxa"/>
            <w:vAlign w:val="center"/>
          </w:tcPr>
          <w:p w:rsidR="00D11849" w:rsidRPr="00084448" w:rsidRDefault="00D11849" w:rsidP="00460CC4">
            <w:pPr>
              <w:jc w:val="center"/>
              <w:rPr>
                <w:rFonts w:eastAsia="Arial"/>
                <w:color w:val="231F20"/>
              </w:rPr>
            </w:pPr>
            <w:r w:rsidRPr="00084448">
              <w:rPr>
                <w:rFonts w:eastAsia="Arial"/>
                <w:color w:val="231F20"/>
              </w:rPr>
              <w:t>1</w:t>
            </w:r>
          </w:p>
        </w:tc>
        <w:tc>
          <w:tcPr>
            <w:tcW w:w="4819" w:type="dxa"/>
          </w:tcPr>
          <w:p w:rsidR="00D11849" w:rsidRDefault="00D11849" w:rsidP="00460CC4">
            <w:pPr>
              <w:rPr>
                <w:rFonts w:eastAsia="Arial"/>
              </w:rPr>
            </w:pPr>
            <w:r w:rsidRPr="006D3E31">
              <w:rPr>
                <w:rFonts w:eastAsia="Arial"/>
              </w:rPr>
              <w:t xml:space="preserve">Самостоятельная работа. </w:t>
            </w:r>
          </w:p>
          <w:p w:rsidR="00D11849" w:rsidRDefault="00D11849" w:rsidP="00460CC4">
            <w:r>
              <w:rPr>
                <w:rFonts w:eastAsia="Arial"/>
              </w:rPr>
              <w:t>Исследовательские п</w:t>
            </w:r>
            <w:r w:rsidRPr="006D3E31">
              <w:rPr>
                <w:rFonts w:eastAsia="Arial"/>
              </w:rPr>
              <w:t>роекты.</w:t>
            </w:r>
          </w:p>
        </w:tc>
        <w:tc>
          <w:tcPr>
            <w:tcW w:w="1276" w:type="dxa"/>
          </w:tcPr>
          <w:p w:rsidR="00D11849" w:rsidRDefault="00D11849" w:rsidP="008D4363">
            <w:pPr>
              <w:jc w:val="center"/>
              <w:rPr>
                <w:rFonts w:eastAsia="Arial"/>
                <w:b/>
                <w:color w:val="231F20"/>
                <w:u w:val="single"/>
              </w:rPr>
            </w:pPr>
          </w:p>
        </w:tc>
      </w:tr>
      <w:tr w:rsidR="00D11849" w:rsidTr="00AF31A8">
        <w:tc>
          <w:tcPr>
            <w:tcW w:w="1101" w:type="dxa"/>
            <w:vAlign w:val="center"/>
          </w:tcPr>
          <w:p w:rsidR="00D11849" w:rsidRPr="002A733D" w:rsidRDefault="00D11849" w:rsidP="000015D7">
            <w:pPr>
              <w:jc w:val="center"/>
              <w:rPr>
                <w:rFonts w:eastAsia="Arial"/>
                <w:color w:val="231F20"/>
              </w:rPr>
            </w:pPr>
            <w:r>
              <w:rPr>
                <w:rFonts w:eastAsia="Arial"/>
                <w:color w:val="231F20"/>
              </w:rPr>
              <w:t>32</w:t>
            </w:r>
          </w:p>
        </w:tc>
        <w:tc>
          <w:tcPr>
            <w:tcW w:w="7229" w:type="dxa"/>
            <w:vAlign w:val="center"/>
          </w:tcPr>
          <w:p w:rsidR="00D11849" w:rsidRDefault="00D11849" w:rsidP="00BE1E65">
            <w:pPr>
              <w:rPr>
                <w:rFonts w:eastAsia="Arial"/>
                <w:color w:val="231F20"/>
              </w:rPr>
            </w:pPr>
            <w:r w:rsidRPr="006514AB">
              <w:rPr>
                <w:rFonts w:eastAsia="Arial"/>
                <w:color w:val="231F20"/>
              </w:rPr>
              <w:t>Повторительно-обобщающий урок по содержанию темы IV.</w:t>
            </w:r>
          </w:p>
          <w:p w:rsidR="00D11849" w:rsidRPr="002A733D" w:rsidRDefault="00D11849" w:rsidP="00BE1E65">
            <w:pPr>
              <w:rPr>
                <w:rFonts w:eastAsia="Arial"/>
                <w:color w:val="231F20"/>
              </w:rPr>
            </w:pPr>
            <w:r w:rsidRPr="00C47E92">
              <w:rPr>
                <w:rFonts w:eastAsia="Arial"/>
                <w:i/>
                <w:color w:val="231F20"/>
              </w:rPr>
              <w:t>Контрольная работа.</w:t>
            </w:r>
          </w:p>
        </w:tc>
        <w:tc>
          <w:tcPr>
            <w:tcW w:w="1134" w:type="dxa"/>
            <w:vAlign w:val="center"/>
          </w:tcPr>
          <w:p w:rsidR="00D11849" w:rsidRPr="002A733D" w:rsidRDefault="00D11849" w:rsidP="000015D7">
            <w:pPr>
              <w:jc w:val="center"/>
              <w:rPr>
                <w:rFonts w:eastAsia="Arial"/>
                <w:color w:val="231F20"/>
              </w:rPr>
            </w:pPr>
            <w:r>
              <w:rPr>
                <w:rFonts w:eastAsia="Arial"/>
                <w:color w:val="231F20"/>
              </w:rPr>
              <w:t>1</w:t>
            </w:r>
          </w:p>
        </w:tc>
        <w:tc>
          <w:tcPr>
            <w:tcW w:w="4819" w:type="dxa"/>
            <w:vAlign w:val="center"/>
          </w:tcPr>
          <w:p w:rsidR="00D11849" w:rsidRDefault="00D11849" w:rsidP="00AF31A8">
            <w:r>
              <w:rPr>
                <w:rFonts w:eastAsia="Arial"/>
                <w:color w:val="231F20"/>
              </w:rPr>
              <w:t>Повторить термины и даты.</w:t>
            </w:r>
          </w:p>
        </w:tc>
        <w:tc>
          <w:tcPr>
            <w:tcW w:w="1276" w:type="dxa"/>
          </w:tcPr>
          <w:p w:rsidR="00D11849" w:rsidRDefault="00D11849" w:rsidP="008D4363">
            <w:pPr>
              <w:jc w:val="center"/>
              <w:rPr>
                <w:rFonts w:eastAsia="Arial"/>
                <w:b/>
                <w:color w:val="231F20"/>
                <w:u w:val="single"/>
              </w:rPr>
            </w:pPr>
          </w:p>
        </w:tc>
      </w:tr>
      <w:tr w:rsidR="00D11849" w:rsidTr="00CF3109">
        <w:tc>
          <w:tcPr>
            <w:tcW w:w="15559" w:type="dxa"/>
            <w:gridSpan w:val="5"/>
          </w:tcPr>
          <w:p w:rsidR="00D11849" w:rsidRPr="004E64A0" w:rsidRDefault="00D11849" w:rsidP="00D11849">
            <w:pPr>
              <w:jc w:val="center"/>
              <w:rPr>
                <w:rFonts w:eastAsia="Arial"/>
                <w:b/>
                <w:color w:val="231F20"/>
                <w:sz w:val="28"/>
                <w:szCs w:val="28"/>
              </w:rPr>
            </w:pPr>
            <w:r w:rsidRPr="004E64A0">
              <w:rPr>
                <w:rFonts w:eastAsia="Arial"/>
                <w:b/>
                <w:color w:val="231F20"/>
                <w:sz w:val="28"/>
                <w:szCs w:val="28"/>
              </w:rPr>
              <w:t xml:space="preserve">Тема V. Формирование единого Русского государства </w:t>
            </w:r>
            <w:r w:rsidRPr="00D11849">
              <w:rPr>
                <w:rFonts w:eastAsia="Arial"/>
                <w:b/>
                <w:sz w:val="28"/>
                <w:szCs w:val="28"/>
              </w:rPr>
              <w:t>(1</w:t>
            </w:r>
            <w:r>
              <w:rPr>
                <w:rFonts w:eastAsia="Arial"/>
                <w:b/>
                <w:sz w:val="28"/>
                <w:szCs w:val="28"/>
              </w:rPr>
              <w:t>0</w:t>
            </w:r>
            <w:r w:rsidRPr="00D11849">
              <w:rPr>
                <w:rFonts w:eastAsia="Arial"/>
                <w:b/>
                <w:sz w:val="28"/>
                <w:szCs w:val="28"/>
              </w:rPr>
              <w:t xml:space="preserve"> ч)</w:t>
            </w:r>
          </w:p>
        </w:tc>
      </w:tr>
      <w:tr w:rsidR="00D11849" w:rsidTr="000015D7">
        <w:tc>
          <w:tcPr>
            <w:tcW w:w="1101" w:type="dxa"/>
            <w:vAlign w:val="center"/>
          </w:tcPr>
          <w:p w:rsidR="00D11849" w:rsidRPr="002A733D" w:rsidRDefault="00D11849" w:rsidP="000015D7">
            <w:pPr>
              <w:jc w:val="center"/>
              <w:rPr>
                <w:rFonts w:eastAsia="Arial"/>
                <w:color w:val="231F20"/>
              </w:rPr>
            </w:pPr>
            <w:r>
              <w:rPr>
                <w:rFonts w:eastAsia="Arial"/>
                <w:color w:val="231F20"/>
              </w:rPr>
              <w:t>33</w:t>
            </w:r>
          </w:p>
        </w:tc>
        <w:tc>
          <w:tcPr>
            <w:tcW w:w="7229" w:type="dxa"/>
            <w:vAlign w:val="center"/>
          </w:tcPr>
          <w:p w:rsidR="00D11849" w:rsidRPr="002A733D" w:rsidRDefault="00D11849" w:rsidP="00BE1E65">
            <w:pPr>
              <w:rPr>
                <w:rFonts w:eastAsia="Arial"/>
                <w:color w:val="231F20"/>
              </w:rPr>
            </w:pPr>
            <w:r>
              <w:rPr>
                <w:rFonts w:eastAsia="Arial"/>
                <w:color w:val="231F20"/>
              </w:rPr>
              <w:t xml:space="preserve">Русские земли на карте Европы и мира </w:t>
            </w:r>
            <w:proofErr w:type="gramStart"/>
            <w:r>
              <w:rPr>
                <w:rFonts w:eastAsia="Arial"/>
                <w:color w:val="231F20"/>
              </w:rPr>
              <w:t>в нача</w:t>
            </w:r>
            <w:r w:rsidRPr="006514AB">
              <w:rPr>
                <w:rFonts w:eastAsia="Arial"/>
                <w:color w:val="231F20"/>
              </w:rPr>
              <w:t>ле</w:t>
            </w:r>
            <w:proofErr w:type="gramEnd"/>
            <w:r w:rsidRPr="006514AB">
              <w:rPr>
                <w:rFonts w:eastAsia="Arial"/>
                <w:color w:val="231F20"/>
              </w:rPr>
              <w:t xml:space="preserve"> XV в.</w:t>
            </w:r>
          </w:p>
        </w:tc>
        <w:tc>
          <w:tcPr>
            <w:tcW w:w="1134" w:type="dxa"/>
            <w:vAlign w:val="center"/>
          </w:tcPr>
          <w:p w:rsidR="00D11849" w:rsidRPr="002A733D" w:rsidRDefault="00D11849" w:rsidP="000015D7">
            <w:pPr>
              <w:jc w:val="center"/>
              <w:rPr>
                <w:rFonts w:eastAsia="Arial"/>
                <w:color w:val="231F20"/>
              </w:rPr>
            </w:pPr>
            <w:r>
              <w:rPr>
                <w:rFonts w:eastAsia="Arial"/>
                <w:color w:val="231F20"/>
              </w:rPr>
              <w:t>1</w:t>
            </w:r>
          </w:p>
        </w:tc>
        <w:tc>
          <w:tcPr>
            <w:tcW w:w="4819" w:type="dxa"/>
          </w:tcPr>
          <w:p w:rsidR="00D11849" w:rsidRPr="004E3268" w:rsidRDefault="00D11849">
            <w:pPr>
              <w:rPr>
                <w:rFonts w:eastAsia="Arial"/>
                <w:color w:val="231F20"/>
              </w:rPr>
            </w:pPr>
            <w:r w:rsidRPr="00E0195A">
              <w:rPr>
                <w:rFonts w:eastAsia="Arial"/>
                <w:color w:val="231F20"/>
              </w:rPr>
              <w:t>§</w:t>
            </w:r>
            <w:r>
              <w:rPr>
                <w:rFonts w:eastAsia="Arial"/>
                <w:color w:val="231F20"/>
              </w:rPr>
              <w:t xml:space="preserve"> 23. Вопросы и задания к тексту параграфа.</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Pr="002A733D" w:rsidRDefault="00D11849" w:rsidP="000015D7">
            <w:pPr>
              <w:jc w:val="center"/>
              <w:rPr>
                <w:rFonts w:eastAsia="Arial"/>
                <w:color w:val="231F20"/>
              </w:rPr>
            </w:pPr>
            <w:r>
              <w:rPr>
                <w:rFonts w:eastAsia="Arial"/>
                <w:color w:val="231F20"/>
              </w:rPr>
              <w:t>34</w:t>
            </w:r>
          </w:p>
        </w:tc>
        <w:tc>
          <w:tcPr>
            <w:tcW w:w="7229" w:type="dxa"/>
            <w:vAlign w:val="center"/>
          </w:tcPr>
          <w:p w:rsidR="00D11849" w:rsidRPr="002A733D" w:rsidRDefault="00D11849" w:rsidP="00BE1E65">
            <w:pPr>
              <w:rPr>
                <w:rFonts w:eastAsia="Arial"/>
                <w:color w:val="231F20"/>
              </w:rPr>
            </w:pPr>
            <w:r>
              <w:rPr>
                <w:rFonts w:eastAsia="Arial"/>
                <w:color w:val="231F20"/>
              </w:rPr>
              <w:t>Московское княже</w:t>
            </w:r>
            <w:r w:rsidRPr="006514AB">
              <w:rPr>
                <w:rFonts w:eastAsia="Arial"/>
                <w:color w:val="231F20"/>
              </w:rPr>
              <w:t>ство в первой половине XV в.</w:t>
            </w:r>
          </w:p>
        </w:tc>
        <w:tc>
          <w:tcPr>
            <w:tcW w:w="1134" w:type="dxa"/>
            <w:vAlign w:val="center"/>
          </w:tcPr>
          <w:p w:rsidR="00D11849" w:rsidRPr="002A733D" w:rsidRDefault="00D11849" w:rsidP="000015D7">
            <w:pPr>
              <w:jc w:val="center"/>
              <w:rPr>
                <w:rFonts w:eastAsia="Arial"/>
                <w:color w:val="231F20"/>
              </w:rPr>
            </w:pPr>
            <w:r>
              <w:rPr>
                <w:rFonts w:eastAsia="Arial"/>
                <w:color w:val="231F20"/>
              </w:rPr>
              <w:t>1</w:t>
            </w:r>
          </w:p>
        </w:tc>
        <w:tc>
          <w:tcPr>
            <w:tcW w:w="4819" w:type="dxa"/>
          </w:tcPr>
          <w:p w:rsidR="00D11849" w:rsidRPr="004E3268" w:rsidRDefault="00D11849">
            <w:pPr>
              <w:rPr>
                <w:rFonts w:eastAsia="Arial"/>
                <w:color w:val="231F20"/>
              </w:rPr>
            </w:pPr>
            <w:r w:rsidRPr="00E0195A">
              <w:rPr>
                <w:rFonts w:eastAsia="Arial"/>
                <w:color w:val="231F20"/>
              </w:rPr>
              <w:t>§</w:t>
            </w:r>
            <w:r>
              <w:rPr>
                <w:rFonts w:eastAsia="Arial"/>
                <w:color w:val="231F20"/>
              </w:rPr>
              <w:t xml:space="preserve"> 24. Вопросы и задания к тексту параграфа.</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Pr="002A733D" w:rsidRDefault="00D11849" w:rsidP="00460CC4">
            <w:pPr>
              <w:jc w:val="center"/>
              <w:rPr>
                <w:rFonts w:eastAsia="Arial"/>
                <w:color w:val="231F20"/>
              </w:rPr>
            </w:pPr>
            <w:r>
              <w:rPr>
                <w:rFonts w:eastAsia="Arial"/>
                <w:color w:val="231F20"/>
              </w:rPr>
              <w:t>35</w:t>
            </w:r>
          </w:p>
        </w:tc>
        <w:tc>
          <w:tcPr>
            <w:tcW w:w="7229" w:type="dxa"/>
            <w:vAlign w:val="center"/>
          </w:tcPr>
          <w:p w:rsidR="00D11849" w:rsidRPr="002A733D" w:rsidRDefault="00D11849" w:rsidP="00BE1E65">
            <w:pPr>
              <w:rPr>
                <w:rFonts w:eastAsia="Arial"/>
                <w:color w:val="231F20"/>
              </w:rPr>
            </w:pPr>
            <w:r>
              <w:rPr>
                <w:rFonts w:eastAsia="Arial"/>
                <w:color w:val="231F20"/>
              </w:rPr>
              <w:t xml:space="preserve">Распад Золотой </w:t>
            </w:r>
            <w:r w:rsidRPr="00084448">
              <w:rPr>
                <w:rFonts w:eastAsia="Arial"/>
                <w:color w:val="231F20"/>
              </w:rPr>
              <w:t>Орды и его последствия.</w:t>
            </w:r>
          </w:p>
        </w:tc>
        <w:tc>
          <w:tcPr>
            <w:tcW w:w="1134" w:type="dxa"/>
            <w:vAlign w:val="center"/>
          </w:tcPr>
          <w:p w:rsidR="00D11849" w:rsidRPr="002A733D" w:rsidRDefault="00D11849" w:rsidP="000015D7">
            <w:pPr>
              <w:jc w:val="center"/>
              <w:rPr>
                <w:rFonts w:eastAsia="Arial"/>
                <w:color w:val="231F20"/>
              </w:rPr>
            </w:pPr>
            <w:r>
              <w:rPr>
                <w:rFonts w:eastAsia="Arial"/>
                <w:color w:val="231F20"/>
              </w:rPr>
              <w:t>1</w:t>
            </w:r>
          </w:p>
        </w:tc>
        <w:tc>
          <w:tcPr>
            <w:tcW w:w="4819" w:type="dxa"/>
          </w:tcPr>
          <w:p w:rsidR="00D11849" w:rsidRDefault="00D11849">
            <w:r w:rsidRPr="00E0195A">
              <w:rPr>
                <w:rFonts w:eastAsia="Arial"/>
                <w:color w:val="231F20"/>
              </w:rPr>
              <w:t>§</w:t>
            </w:r>
            <w:r>
              <w:rPr>
                <w:rFonts w:eastAsia="Arial"/>
                <w:color w:val="231F20"/>
              </w:rPr>
              <w:t xml:space="preserve"> 25. </w:t>
            </w:r>
            <w:r>
              <w:rPr>
                <w:rFonts w:eastAsia="Arial"/>
                <w:noProof/>
              </w:rPr>
              <w:t>Задание 1  рубрики «Думаем, сравниваем, размышляем».</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Default="00D11849" w:rsidP="00460CC4">
            <w:pPr>
              <w:jc w:val="center"/>
              <w:rPr>
                <w:rFonts w:eastAsia="Arial"/>
                <w:color w:val="231F20"/>
              </w:rPr>
            </w:pPr>
            <w:r>
              <w:rPr>
                <w:rFonts w:eastAsia="Arial"/>
                <w:color w:val="231F20"/>
              </w:rPr>
              <w:t>36</w:t>
            </w:r>
          </w:p>
        </w:tc>
        <w:tc>
          <w:tcPr>
            <w:tcW w:w="7229" w:type="dxa"/>
            <w:vAlign w:val="center"/>
          </w:tcPr>
          <w:p w:rsidR="00D11849" w:rsidRPr="002A733D" w:rsidRDefault="00D11849" w:rsidP="00BE1E65">
            <w:pPr>
              <w:rPr>
                <w:rFonts w:eastAsia="Arial"/>
                <w:color w:val="231F20"/>
              </w:rPr>
            </w:pPr>
            <w:r w:rsidRPr="00084448">
              <w:rPr>
                <w:rFonts w:eastAsia="Arial"/>
                <w:color w:val="231F20"/>
              </w:rPr>
              <w:t>Моск</w:t>
            </w:r>
            <w:r>
              <w:rPr>
                <w:rFonts w:eastAsia="Arial"/>
                <w:color w:val="231F20"/>
              </w:rPr>
              <w:t>овское государ</w:t>
            </w:r>
            <w:r w:rsidRPr="00084448">
              <w:rPr>
                <w:rFonts w:eastAsia="Arial"/>
                <w:color w:val="231F20"/>
              </w:rPr>
              <w:t>ство и его соседи во второй половине XV в.</w:t>
            </w:r>
          </w:p>
        </w:tc>
        <w:tc>
          <w:tcPr>
            <w:tcW w:w="1134" w:type="dxa"/>
            <w:vAlign w:val="center"/>
          </w:tcPr>
          <w:p w:rsidR="00D11849" w:rsidRPr="002A733D" w:rsidRDefault="00D11849" w:rsidP="000015D7">
            <w:pPr>
              <w:jc w:val="center"/>
              <w:rPr>
                <w:rFonts w:eastAsia="Arial"/>
                <w:color w:val="231F20"/>
              </w:rPr>
            </w:pPr>
            <w:r>
              <w:rPr>
                <w:rFonts w:eastAsia="Arial"/>
                <w:color w:val="231F20"/>
              </w:rPr>
              <w:t>1</w:t>
            </w:r>
          </w:p>
        </w:tc>
        <w:tc>
          <w:tcPr>
            <w:tcW w:w="4819" w:type="dxa"/>
          </w:tcPr>
          <w:p w:rsidR="00D11849" w:rsidRDefault="00D11849">
            <w:r w:rsidRPr="00E0195A">
              <w:rPr>
                <w:rFonts w:eastAsia="Arial"/>
                <w:color w:val="231F20"/>
              </w:rPr>
              <w:t>§</w:t>
            </w:r>
            <w:r>
              <w:rPr>
                <w:rFonts w:eastAsia="Arial"/>
                <w:color w:val="231F20"/>
              </w:rPr>
              <w:t xml:space="preserve"> 26. Работа над информационными проектами.</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Default="00D11849" w:rsidP="00460CC4">
            <w:pPr>
              <w:jc w:val="center"/>
              <w:rPr>
                <w:rFonts w:eastAsia="Arial"/>
                <w:color w:val="231F20"/>
              </w:rPr>
            </w:pPr>
            <w:r>
              <w:rPr>
                <w:rFonts w:eastAsia="Arial"/>
                <w:color w:val="231F20"/>
              </w:rPr>
              <w:t>37</w:t>
            </w:r>
          </w:p>
        </w:tc>
        <w:tc>
          <w:tcPr>
            <w:tcW w:w="7229" w:type="dxa"/>
            <w:vAlign w:val="center"/>
          </w:tcPr>
          <w:p w:rsidR="00D11849" w:rsidRPr="002A733D" w:rsidRDefault="00D11849" w:rsidP="00BE1E65">
            <w:pPr>
              <w:rPr>
                <w:rFonts w:eastAsia="Arial"/>
                <w:color w:val="231F20"/>
              </w:rPr>
            </w:pPr>
            <w:r w:rsidRPr="00084448">
              <w:rPr>
                <w:rFonts w:eastAsia="Arial"/>
                <w:color w:val="231F20"/>
              </w:rPr>
              <w:t>Русская правос</w:t>
            </w:r>
            <w:r>
              <w:rPr>
                <w:rFonts w:eastAsia="Arial"/>
                <w:color w:val="231F20"/>
              </w:rPr>
              <w:t xml:space="preserve">лавная </w:t>
            </w:r>
            <w:r w:rsidRPr="00084448">
              <w:rPr>
                <w:rFonts w:eastAsia="Arial"/>
                <w:color w:val="231F20"/>
              </w:rPr>
              <w:t>церковь в XV — нач</w:t>
            </w:r>
            <w:r>
              <w:rPr>
                <w:rFonts w:eastAsia="Arial"/>
                <w:color w:val="231F20"/>
              </w:rPr>
              <w:t xml:space="preserve">але  </w:t>
            </w:r>
            <w:r w:rsidRPr="00084448">
              <w:rPr>
                <w:rFonts w:eastAsia="Arial"/>
                <w:color w:val="231F20"/>
              </w:rPr>
              <w:t>XVI в.</w:t>
            </w:r>
          </w:p>
        </w:tc>
        <w:tc>
          <w:tcPr>
            <w:tcW w:w="1134" w:type="dxa"/>
            <w:vAlign w:val="center"/>
          </w:tcPr>
          <w:p w:rsidR="00D11849" w:rsidRPr="00084448" w:rsidRDefault="00D11849" w:rsidP="000015D7">
            <w:pPr>
              <w:jc w:val="center"/>
              <w:rPr>
                <w:rFonts w:eastAsia="Arial"/>
                <w:color w:val="231F20"/>
              </w:rPr>
            </w:pPr>
            <w:r w:rsidRPr="00084448">
              <w:rPr>
                <w:rFonts w:eastAsia="Arial"/>
                <w:color w:val="231F20"/>
              </w:rPr>
              <w:t>1</w:t>
            </w:r>
          </w:p>
        </w:tc>
        <w:tc>
          <w:tcPr>
            <w:tcW w:w="4819" w:type="dxa"/>
          </w:tcPr>
          <w:p w:rsidR="00D11849" w:rsidRDefault="00D11849">
            <w:pPr>
              <w:rPr>
                <w:rFonts w:eastAsia="Arial"/>
              </w:rPr>
            </w:pPr>
            <w:r w:rsidRPr="006D3E31">
              <w:rPr>
                <w:rFonts w:eastAsia="Arial"/>
              </w:rPr>
              <w:t xml:space="preserve">Самостоятельная работа. </w:t>
            </w:r>
          </w:p>
          <w:p w:rsidR="00D11849" w:rsidRDefault="00D11849" w:rsidP="004E64A0">
            <w:r>
              <w:rPr>
                <w:rFonts w:eastAsia="Arial"/>
              </w:rPr>
              <w:t>Исследовательские п</w:t>
            </w:r>
            <w:r w:rsidRPr="006D3E31">
              <w:rPr>
                <w:rFonts w:eastAsia="Arial"/>
              </w:rPr>
              <w:t>роекты.</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Default="00D11849" w:rsidP="00460CC4">
            <w:pPr>
              <w:jc w:val="center"/>
              <w:rPr>
                <w:rFonts w:eastAsia="Arial"/>
                <w:color w:val="231F20"/>
              </w:rPr>
            </w:pPr>
            <w:r>
              <w:rPr>
                <w:rFonts w:eastAsia="Arial"/>
                <w:color w:val="231F20"/>
              </w:rPr>
              <w:t>38</w:t>
            </w:r>
          </w:p>
        </w:tc>
        <w:tc>
          <w:tcPr>
            <w:tcW w:w="7229" w:type="dxa"/>
            <w:vAlign w:val="center"/>
          </w:tcPr>
          <w:p w:rsidR="00D11849" w:rsidRPr="002A733D" w:rsidRDefault="00D11849" w:rsidP="00BE1E65">
            <w:pPr>
              <w:rPr>
                <w:rFonts w:eastAsia="Arial"/>
                <w:color w:val="231F20"/>
              </w:rPr>
            </w:pPr>
            <w:r>
              <w:rPr>
                <w:rFonts w:eastAsia="Arial"/>
                <w:color w:val="231F20"/>
              </w:rPr>
              <w:t>Человек в Россий</w:t>
            </w:r>
            <w:r w:rsidRPr="00084448">
              <w:rPr>
                <w:rFonts w:eastAsia="Arial"/>
                <w:color w:val="231F20"/>
              </w:rPr>
              <w:t>ском государстве второй половины XV в.</w:t>
            </w:r>
          </w:p>
        </w:tc>
        <w:tc>
          <w:tcPr>
            <w:tcW w:w="1134" w:type="dxa"/>
            <w:vAlign w:val="center"/>
          </w:tcPr>
          <w:p w:rsidR="00D11849" w:rsidRPr="00084448" w:rsidRDefault="00D11849" w:rsidP="000015D7">
            <w:pPr>
              <w:jc w:val="center"/>
              <w:rPr>
                <w:rFonts w:eastAsia="Arial"/>
                <w:color w:val="231F20"/>
              </w:rPr>
            </w:pPr>
            <w:r w:rsidRPr="00084448">
              <w:rPr>
                <w:rFonts w:eastAsia="Arial"/>
                <w:color w:val="231F20"/>
              </w:rPr>
              <w:t>1</w:t>
            </w:r>
          </w:p>
        </w:tc>
        <w:tc>
          <w:tcPr>
            <w:tcW w:w="4819" w:type="dxa"/>
          </w:tcPr>
          <w:p w:rsidR="00D11849" w:rsidRDefault="00D11849">
            <w:pPr>
              <w:rPr>
                <w:rFonts w:eastAsia="Arial"/>
              </w:rPr>
            </w:pPr>
            <w:r w:rsidRPr="006D3E31">
              <w:rPr>
                <w:rFonts w:eastAsia="Arial"/>
              </w:rPr>
              <w:t xml:space="preserve">Самостоятельная работа. </w:t>
            </w:r>
          </w:p>
          <w:p w:rsidR="00D11849" w:rsidRDefault="00D11849">
            <w:r>
              <w:rPr>
                <w:rFonts w:eastAsia="Arial"/>
              </w:rPr>
              <w:t>Исследовательские п</w:t>
            </w:r>
            <w:r w:rsidRPr="006D3E31">
              <w:rPr>
                <w:rFonts w:eastAsia="Arial"/>
              </w:rPr>
              <w:t>роекты.</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Default="00D11849" w:rsidP="00460CC4">
            <w:pPr>
              <w:jc w:val="center"/>
              <w:rPr>
                <w:rFonts w:eastAsia="Arial"/>
                <w:color w:val="231F20"/>
              </w:rPr>
            </w:pPr>
            <w:r>
              <w:rPr>
                <w:rFonts w:eastAsia="Arial"/>
                <w:color w:val="231F20"/>
              </w:rPr>
              <w:t>39</w:t>
            </w:r>
          </w:p>
        </w:tc>
        <w:tc>
          <w:tcPr>
            <w:tcW w:w="7229" w:type="dxa"/>
            <w:vAlign w:val="center"/>
          </w:tcPr>
          <w:p w:rsidR="00D11849" w:rsidRPr="002A733D" w:rsidRDefault="00D11849" w:rsidP="00BE1E65">
            <w:pPr>
              <w:rPr>
                <w:rFonts w:eastAsia="Arial"/>
                <w:color w:val="231F20"/>
              </w:rPr>
            </w:pPr>
            <w:r>
              <w:rPr>
                <w:rFonts w:eastAsia="Arial"/>
                <w:color w:val="231F20"/>
              </w:rPr>
              <w:t>Формирование куль</w:t>
            </w:r>
            <w:r w:rsidRPr="00084448">
              <w:rPr>
                <w:rFonts w:eastAsia="Arial"/>
                <w:color w:val="231F20"/>
              </w:rPr>
              <w:t>турного пространства единого Российского государства.</w:t>
            </w:r>
          </w:p>
        </w:tc>
        <w:tc>
          <w:tcPr>
            <w:tcW w:w="1134" w:type="dxa"/>
            <w:vAlign w:val="center"/>
          </w:tcPr>
          <w:p w:rsidR="00D11849" w:rsidRPr="00084448" w:rsidRDefault="00D11849" w:rsidP="000015D7">
            <w:pPr>
              <w:jc w:val="center"/>
              <w:rPr>
                <w:rFonts w:eastAsia="Arial"/>
                <w:color w:val="231F20"/>
              </w:rPr>
            </w:pPr>
            <w:r w:rsidRPr="00084448">
              <w:rPr>
                <w:rFonts w:eastAsia="Arial"/>
                <w:color w:val="231F20"/>
              </w:rPr>
              <w:t>1</w:t>
            </w:r>
          </w:p>
        </w:tc>
        <w:tc>
          <w:tcPr>
            <w:tcW w:w="4819" w:type="dxa"/>
          </w:tcPr>
          <w:p w:rsidR="00D11849" w:rsidRDefault="00D11849" w:rsidP="00AB0EEE">
            <w:r w:rsidRPr="008D5BBA">
              <w:rPr>
                <w:rFonts w:eastAsia="Arial"/>
                <w:color w:val="231F20"/>
              </w:rPr>
              <w:t>§</w:t>
            </w:r>
            <w:r>
              <w:rPr>
                <w:rFonts w:eastAsia="Arial"/>
                <w:color w:val="231F20"/>
              </w:rPr>
              <w:t xml:space="preserve"> 27. </w:t>
            </w:r>
            <w:r>
              <w:rPr>
                <w:rFonts w:eastAsia="Arial"/>
                <w:noProof/>
              </w:rPr>
              <w:t>Задание 4  рубрики «Думаем, сравниваем, размышляем».</w:t>
            </w:r>
          </w:p>
        </w:tc>
        <w:tc>
          <w:tcPr>
            <w:tcW w:w="1276" w:type="dxa"/>
          </w:tcPr>
          <w:p w:rsidR="00D11849" w:rsidRDefault="00D11849" w:rsidP="008D4363">
            <w:pPr>
              <w:jc w:val="center"/>
              <w:rPr>
                <w:rFonts w:eastAsia="Arial"/>
                <w:b/>
                <w:color w:val="231F20"/>
                <w:u w:val="single"/>
              </w:rPr>
            </w:pPr>
          </w:p>
        </w:tc>
      </w:tr>
      <w:tr w:rsidR="00D11849" w:rsidTr="00AF31A8">
        <w:tc>
          <w:tcPr>
            <w:tcW w:w="1101" w:type="dxa"/>
            <w:vAlign w:val="center"/>
          </w:tcPr>
          <w:p w:rsidR="00D11849" w:rsidRDefault="00D11849" w:rsidP="00460CC4">
            <w:pPr>
              <w:jc w:val="center"/>
              <w:rPr>
                <w:rFonts w:eastAsia="Arial"/>
                <w:color w:val="231F20"/>
              </w:rPr>
            </w:pPr>
            <w:r>
              <w:rPr>
                <w:rFonts w:eastAsia="Arial"/>
                <w:color w:val="231F20"/>
              </w:rPr>
              <w:t>40</w:t>
            </w:r>
          </w:p>
        </w:tc>
        <w:tc>
          <w:tcPr>
            <w:tcW w:w="7229" w:type="dxa"/>
            <w:vAlign w:val="center"/>
          </w:tcPr>
          <w:p w:rsidR="00D11849" w:rsidRDefault="00D11849" w:rsidP="00BE1E65">
            <w:pPr>
              <w:rPr>
                <w:rFonts w:eastAsia="Arial"/>
                <w:color w:val="231F20"/>
              </w:rPr>
            </w:pPr>
            <w:r>
              <w:rPr>
                <w:rFonts w:eastAsia="Arial"/>
                <w:color w:val="231F20"/>
              </w:rPr>
              <w:t>Повторительно-обоб</w:t>
            </w:r>
            <w:r w:rsidRPr="00084448">
              <w:rPr>
                <w:rFonts w:eastAsia="Arial"/>
                <w:color w:val="231F20"/>
              </w:rPr>
              <w:t>щающий урок по содержанию темы V.</w:t>
            </w:r>
          </w:p>
          <w:p w:rsidR="00D11849" w:rsidRPr="00084448" w:rsidRDefault="00D11849" w:rsidP="00BE1E65">
            <w:pPr>
              <w:rPr>
                <w:rFonts w:eastAsia="Arial"/>
                <w:i/>
                <w:color w:val="231F20"/>
              </w:rPr>
            </w:pPr>
            <w:r w:rsidRPr="00084448">
              <w:rPr>
                <w:rFonts w:eastAsia="Arial"/>
                <w:i/>
                <w:color w:val="231F20"/>
              </w:rPr>
              <w:t>Контрольная работа.</w:t>
            </w:r>
          </w:p>
        </w:tc>
        <w:tc>
          <w:tcPr>
            <w:tcW w:w="1134" w:type="dxa"/>
            <w:vAlign w:val="center"/>
          </w:tcPr>
          <w:p w:rsidR="00D11849" w:rsidRPr="00084448" w:rsidRDefault="00D11849" w:rsidP="000015D7">
            <w:pPr>
              <w:jc w:val="center"/>
              <w:rPr>
                <w:rFonts w:eastAsia="Arial"/>
                <w:color w:val="231F20"/>
              </w:rPr>
            </w:pPr>
            <w:r>
              <w:rPr>
                <w:rFonts w:eastAsia="Arial"/>
                <w:color w:val="231F20"/>
              </w:rPr>
              <w:t>1</w:t>
            </w:r>
          </w:p>
        </w:tc>
        <w:tc>
          <w:tcPr>
            <w:tcW w:w="4819" w:type="dxa"/>
            <w:vAlign w:val="center"/>
          </w:tcPr>
          <w:p w:rsidR="00D11849" w:rsidRPr="008D5BBA" w:rsidRDefault="00D11849" w:rsidP="00AF31A8">
            <w:pPr>
              <w:rPr>
                <w:rFonts w:eastAsia="Arial"/>
                <w:color w:val="231F20"/>
              </w:rPr>
            </w:pPr>
            <w:r>
              <w:rPr>
                <w:rFonts w:eastAsia="Arial"/>
                <w:color w:val="231F20"/>
              </w:rPr>
              <w:t>Подготовка исследовательских проектов.</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Default="00D11849" w:rsidP="00460CC4">
            <w:pPr>
              <w:jc w:val="center"/>
              <w:rPr>
                <w:rFonts w:eastAsia="Arial"/>
                <w:color w:val="231F20"/>
              </w:rPr>
            </w:pPr>
            <w:r>
              <w:rPr>
                <w:rFonts w:eastAsia="Arial"/>
                <w:color w:val="231F20"/>
              </w:rPr>
              <w:t>41</w:t>
            </w:r>
          </w:p>
        </w:tc>
        <w:tc>
          <w:tcPr>
            <w:tcW w:w="7229" w:type="dxa"/>
            <w:vAlign w:val="center"/>
          </w:tcPr>
          <w:p w:rsidR="00D11849" w:rsidRPr="002A733D" w:rsidRDefault="00D11849" w:rsidP="00460CC4">
            <w:pPr>
              <w:rPr>
                <w:rFonts w:eastAsia="Arial"/>
                <w:color w:val="231F20"/>
              </w:rPr>
            </w:pPr>
            <w:r>
              <w:rPr>
                <w:rFonts w:eastAsia="Arial"/>
                <w:color w:val="231F20"/>
              </w:rPr>
              <w:t>Родной край в исто</w:t>
            </w:r>
            <w:r w:rsidRPr="00084448">
              <w:rPr>
                <w:rFonts w:eastAsia="Arial"/>
                <w:color w:val="231F20"/>
              </w:rPr>
              <w:t>рии и культуре Руси</w:t>
            </w:r>
            <w:r>
              <w:rPr>
                <w:rFonts w:eastAsia="Arial"/>
                <w:color w:val="231F20"/>
              </w:rPr>
              <w:t xml:space="preserve"> в </w:t>
            </w:r>
            <w:r>
              <w:rPr>
                <w:rFonts w:eastAsia="Arial"/>
                <w:color w:val="231F20"/>
                <w:lang w:val="en-US"/>
              </w:rPr>
              <w:t>XV</w:t>
            </w:r>
            <w:r w:rsidRPr="00D11849">
              <w:rPr>
                <w:rFonts w:eastAsia="Arial"/>
                <w:color w:val="231F20"/>
              </w:rPr>
              <w:t xml:space="preserve"> </w:t>
            </w:r>
            <w:r>
              <w:rPr>
                <w:rFonts w:eastAsia="Arial"/>
                <w:color w:val="231F20"/>
              </w:rPr>
              <w:t>в.</w:t>
            </w:r>
          </w:p>
        </w:tc>
        <w:tc>
          <w:tcPr>
            <w:tcW w:w="1134" w:type="dxa"/>
            <w:vAlign w:val="center"/>
          </w:tcPr>
          <w:p w:rsidR="00D11849" w:rsidRPr="00084448" w:rsidRDefault="00D11849" w:rsidP="00460CC4">
            <w:pPr>
              <w:jc w:val="center"/>
              <w:rPr>
                <w:rFonts w:eastAsia="Arial"/>
                <w:color w:val="231F20"/>
              </w:rPr>
            </w:pPr>
            <w:r w:rsidRPr="00084448">
              <w:rPr>
                <w:rFonts w:eastAsia="Arial"/>
                <w:color w:val="231F20"/>
              </w:rPr>
              <w:t>1</w:t>
            </w:r>
          </w:p>
        </w:tc>
        <w:tc>
          <w:tcPr>
            <w:tcW w:w="4819" w:type="dxa"/>
          </w:tcPr>
          <w:p w:rsidR="00D11849" w:rsidRDefault="00D11849" w:rsidP="00460CC4">
            <w:pPr>
              <w:rPr>
                <w:rFonts w:eastAsia="Arial"/>
              </w:rPr>
            </w:pPr>
            <w:r w:rsidRPr="006D3E31">
              <w:rPr>
                <w:rFonts w:eastAsia="Arial"/>
              </w:rPr>
              <w:t xml:space="preserve">Самостоятельная работа. </w:t>
            </w:r>
          </w:p>
          <w:p w:rsidR="00D11849" w:rsidRDefault="00D11849" w:rsidP="00460CC4">
            <w:r>
              <w:rPr>
                <w:rFonts w:eastAsia="Arial"/>
              </w:rPr>
              <w:t>Исследовательские п</w:t>
            </w:r>
            <w:r w:rsidRPr="006D3E31">
              <w:rPr>
                <w:rFonts w:eastAsia="Arial"/>
              </w:rPr>
              <w:t>роекты.</w:t>
            </w:r>
          </w:p>
        </w:tc>
        <w:tc>
          <w:tcPr>
            <w:tcW w:w="1276" w:type="dxa"/>
          </w:tcPr>
          <w:p w:rsidR="00D11849" w:rsidRDefault="00D11849" w:rsidP="008D4363">
            <w:pPr>
              <w:jc w:val="center"/>
              <w:rPr>
                <w:rFonts w:eastAsia="Arial"/>
                <w:b/>
                <w:color w:val="231F20"/>
                <w:u w:val="single"/>
              </w:rPr>
            </w:pPr>
          </w:p>
        </w:tc>
      </w:tr>
      <w:tr w:rsidR="00D11849" w:rsidTr="000015D7">
        <w:tc>
          <w:tcPr>
            <w:tcW w:w="1101" w:type="dxa"/>
            <w:vAlign w:val="center"/>
          </w:tcPr>
          <w:p w:rsidR="00D11849" w:rsidRDefault="00D11849" w:rsidP="00460CC4">
            <w:pPr>
              <w:jc w:val="center"/>
              <w:rPr>
                <w:rFonts w:eastAsia="Arial"/>
                <w:color w:val="231F20"/>
              </w:rPr>
            </w:pPr>
            <w:r>
              <w:rPr>
                <w:rFonts w:eastAsia="Arial"/>
                <w:color w:val="231F20"/>
              </w:rPr>
              <w:t>42</w:t>
            </w:r>
          </w:p>
        </w:tc>
        <w:tc>
          <w:tcPr>
            <w:tcW w:w="7229" w:type="dxa"/>
            <w:vAlign w:val="center"/>
          </w:tcPr>
          <w:p w:rsidR="00D11849" w:rsidRPr="002A733D" w:rsidRDefault="00D11849" w:rsidP="00D11849">
            <w:pPr>
              <w:rPr>
                <w:rFonts w:eastAsia="Arial"/>
                <w:color w:val="231F20"/>
              </w:rPr>
            </w:pPr>
            <w:r>
              <w:rPr>
                <w:rFonts w:eastAsia="Arial"/>
                <w:color w:val="231F20"/>
              </w:rPr>
              <w:t xml:space="preserve">Итоговый повторительно – обобщающий урок по истории России с древности до конца </w:t>
            </w:r>
            <w:r>
              <w:rPr>
                <w:rFonts w:eastAsia="Arial"/>
                <w:color w:val="231F20"/>
                <w:lang w:val="en-US"/>
              </w:rPr>
              <w:t>XV</w:t>
            </w:r>
            <w:r>
              <w:rPr>
                <w:rFonts w:eastAsia="Arial"/>
                <w:color w:val="231F20"/>
              </w:rPr>
              <w:t xml:space="preserve"> века. </w:t>
            </w:r>
          </w:p>
        </w:tc>
        <w:tc>
          <w:tcPr>
            <w:tcW w:w="1134" w:type="dxa"/>
            <w:vAlign w:val="center"/>
          </w:tcPr>
          <w:p w:rsidR="00D11849" w:rsidRPr="00084448" w:rsidRDefault="00D11849" w:rsidP="00460CC4">
            <w:pPr>
              <w:jc w:val="center"/>
              <w:rPr>
                <w:rFonts w:eastAsia="Arial"/>
                <w:color w:val="231F20"/>
              </w:rPr>
            </w:pPr>
            <w:r>
              <w:rPr>
                <w:rFonts w:eastAsia="Arial"/>
                <w:color w:val="231F20"/>
              </w:rPr>
              <w:t>1</w:t>
            </w:r>
          </w:p>
        </w:tc>
        <w:tc>
          <w:tcPr>
            <w:tcW w:w="4819" w:type="dxa"/>
          </w:tcPr>
          <w:p w:rsidR="00D11849" w:rsidRDefault="00D11849" w:rsidP="00460CC4">
            <w:r>
              <w:t>Чтение исторической литературы.</w:t>
            </w:r>
          </w:p>
        </w:tc>
        <w:tc>
          <w:tcPr>
            <w:tcW w:w="1276" w:type="dxa"/>
          </w:tcPr>
          <w:p w:rsidR="00D11849" w:rsidRDefault="00D11849" w:rsidP="008D4363">
            <w:pPr>
              <w:jc w:val="center"/>
              <w:rPr>
                <w:rFonts w:eastAsia="Arial"/>
                <w:b/>
                <w:color w:val="231F20"/>
                <w:u w:val="single"/>
              </w:rPr>
            </w:pPr>
          </w:p>
        </w:tc>
      </w:tr>
    </w:tbl>
    <w:p w:rsidR="00B27453" w:rsidRPr="00B27453" w:rsidRDefault="00B27453" w:rsidP="00D11849">
      <w:pPr>
        <w:rPr>
          <w:rFonts w:eastAsia="Arial"/>
          <w:b/>
          <w:color w:val="231F20"/>
          <w:u w:val="single"/>
        </w:rPr>
      </w:pPr>
      <w:r w:rsidRPr="00B27453">
        <w:rPr>
          <w:rFonts w:eastAsia="Arial"/>
          <w:b/>
          <w:color w:val="231F20"/>
          <w:u w:val="single"/>
        </w:rPr>
        <w:t xml:space="preserve"> </w:t>
      </w:r>
    </w:p>
    <w:sectPr w:rsidR="00B27453" w:rsidRPr="00B27453" w:rsidSect="00831759">
      <w:type w:val="continuous"/>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93C"/>
    <w:multiLevelType w:val="hybridMultilevel"/>
    <w:tmpl w:val="CB9804D4"/>
    <w:lvl w:ilvl="0" w:tplc="8C7AC31E">
      <w:start w:val="1"/>
      <w:numFmt w:val="decimal"/>
      <w:lvlText w:val="%1."/>
      <w:lvlJc w:val="left"/>
      <w:pPr>
        <w:tabs>
          <w:tab w:val="num" w:pos="720"/>
        </w:tabs>
        <w:ind w:left="720" w:hanging="360"/>
      </w:pPr>
      <w:rPr>
        <w:b w:val="0"/>
        <w:sz w:val="20"/>
        <w:szCs w:val="2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3CD0EE7"/>
    <w:multiLevelType w:val="hybridMultilevel"/>
    <w:tmpl w:val="A9A49A78"/>
    <w:lvl w:ilvl="0" w:tplc="E6B2FADE">
      <w:start w:val="1"/>
      <w:numFmt w:val="decimal"/>
      <w:lvlText w:val="%1."/>
      <w:lvlJc w:val="left"/>
      <w:pPr>
        <w:tabs>
          <w:tab w:val="num" w:pos="540"/>
        </w:tabs>
        <w:ind w:left="540" w:hanging="360"/>
      </w:pPr>
      <w:rPr>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703D68"/>
    <w:multiLevelType w:val="hybridMultilevel"/>
    <w:tmpl w:val="374A8C62"/>
    <w:lvl w:ilvl="0" w:tplc="1B96A618">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231E6C"/>
    <w:multiLevelType w:val="hybridMultilevel"/>
    <w:tmpl w:val="78280EBC"/>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nsid w:val="14E016C9"/>
    <w:multiLevelType w:val="hybridMultilevel"/>
    <w:tmpl w:val="A672EF28"/>
    <w:lvl w:ilvl="0" w:tplc="7CC64D50">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820055"/>
    <w:multiLevelType w:val="hybridMultilevel"/>
    <w:tmpl w:val="F504603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94E0811"/>
    <w:multiLevelType w:val="hybridMultilevel"/>
    <w:tmpl w:val="F468BB8C"/>
    <w:lvl w:ilvl="0" w:tplc="5A20F054">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F6156D"/>
    <w:multiLevelType w:val="hybridMultilevel"/>
    <w:tmpl w:val="55D6774E"/>
    <w:lvl w:ilvl="0" w:tplc="889A24D2">
      <w:start w:val="1"/>
      <w:numFmt w:val="decimal"/>
      <w:lvlText w:val="%1."/>
      <w:lvlJc w:val="left"/>
      <w:pPr>
        <w:tabs>
          <w:tab w:val="num" w:pos="360"/>
        </w:tabs>
        <w:ind w:left="360" w:hanging="360"/>
      </w:pPr>
      <w:rPr>
        <w:b w:val="0"/>
        <w:sz w:val="20"/>
        <w:szCs w:val="2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21311F4D"/>
    <w:multiLevelType w:val="hybridMultilevel"/>
    <w:tmpl w:val="6B2E568C"/>
    <w:lvl w:ilvl="0" w:tplc="B4943996">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7F437E"/>
    <w:multiLevelType w:val="hybridMultilevel"/>
    <w:tmpl w:val="4942E54E"/>
    <w:lvl w:ilvl="0" w:tplc="738E7050">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064C40"/>
    <w:multiLevelType w:val="hybridMultilevel"/>
    <w:tmpl w:val="5ADC2EC8"/>
    <w:lvl w:ilvl="0" w:tplc="264C84D6">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2916D1"/>
    <w:multiLevelType w:val="hybridMultilevel"/>
    <w:tmpl w:val="0FDE29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1836D7"/>
    <w:multiLevelType w:val="hybridMultilevel"/>
    <w:tmpl w:val="87A670E0"/>
    <w:lvl w:ilvl="0" w:tplc="9C4C8F5E">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FE066FA"/>
    <w:multiLevelType w:val="hybridMultilevel"/>
    <w:tmpl w:val="271E006A"/>
    <w:lvl w:ilvl="0" w:tplc="5FF234E8">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81552A"/>
    <w:multiLevelType w:val="hybridMultilevel"/>
    <w:tmpl w:val="620CBBC6"/>
    <w:lvl w:ilvl="0" w:tplc="10A86DFE">
      <w:start w:val="1"/>
      <w:numFmt w:val="decimal"/>
      <w:lvlText w:val="%1."/>
      <w:lvlJc w:val="left"/>
      <w:pPr>
        <w:tabs>
          <w:tab w:val="num" w:pos="720"/>
        </w:tabs>
        <w:ind w:left="720" w:hanging="360"/>
      </w:pPr>
      <w:rPr>
        <w:b w:val="0"/>
        <w:sz w:val="20"/>
        <w:szCs w:val="2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454C297D"/>
    <w:multiLevelType w:val="hybridMultilevel"/>
    <w:tmpl w:val="1C7AC026"/>
    <w:lvl w:ilvl="0" w:tplc="E9DA03D4">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0E7347"/>
    <w:multiLevelType w:val="hybridMultilevel"/>
    <w:tmpl w:val="45D67550"/>
    <w:lvl w:ilvl="0" w:tplc="DD34BFF4">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2C7553"/>
    <w:multiLevelType w:val="hybridMultilevel"/>
    <w:tmpl w:val="653C0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187249"/>
    <w:multiLevelType w:val="hybridMultilevel"/>
    <w:tmpl w:val="4FF6E37C"/>
    <w:lvl w:ilvl="0" w:tplc="B790C210">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9324AA1"/>
    <w:multiLevelType w:val="hybridMultilevel"/>
    <w:tmpl w:val="29108FBA"/>
    <w:lvl w:ilvl="0" w:tplc="49884FA6">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DE4E8B"/>
    <w:multiLevelType w:val="hybridMultilevel"/>
    <w:tmpl w:val="FB78E4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A9569F"/>
    <w:multiLevelType w:val="hybridMultilevel"/>
    <w:tmpl w:val="C498B226"/>
    <w:lvl w:ilvl="0" w:tplc="CB90FEA2">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2E70EA"/>
    <w:multiLevelType w:val="hybridMultilevel"/>
    <w:tmpl w:val="10668F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24A394D"/>
    <w:multiLevelType w:val="hybridMultilevel"/>
    <w:tmpl w:val="141E2D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57773EA"/>
    <w:multiLevelType w:val="hybridMultilevel"/>
    <w:tmpl w:val="771E1A50"/>
    <w:lvl w:ilvl="0" w:tplc="38EACB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DB6F2D"/>
    <w:multiLevelType w:val="hybridMultilevel"/>
    <w:tmpl w:val="DABCD806"/>
    <w:lvl w:ilvl="0" w:tplc="DFA8F250">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C591954"/>
    <w:multiLevelType w:val="hybridMultilevel"/>
    <w:tmpl w:val="C6ECDD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DDF0E38"/>
    <w:multiLevelType w:val="hybridMultilevel"/>
    <w:tmpl w:val="BE6A71D0"/>
    <w:lvl w:ilvl="0" w:tplc="CCFA0722">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12E7FC4"/>
    <w:multiLevelType w:val="hybridMultilevel"/>
    <w:tmpl w:val="1DC44F3C"/>
    <w:lvl w:ilvl="0" w:tplc="0512D85A">
      <w:start w:val="1"/>
      <w:numFmt w:val="decimal"/>
      <w:lvlText w:val="%1."/>
      <w:lvlJc w:val="left"/>
      <w:pPr>
        <w:tabs>
          <w:tab w:val="num" w:pos="360"/>
        </w:tabs>
        <w:ind w:left="36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2FA59E4"/>
    <w:multiLevelType w:val="hybridMultilevel"/>
    <w:tmpl w:val="3C26E48C"/>
    <w:lvl w:ilvl="0" w:tplc="81D65EE8">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0007D2"/>
    <w:multiLevelType w:val="hybridMultilevel"/>
    <w:tmpl w:val="6A2CB890"/>
    <w:lvl w:ilvl="0" w:tplc="1C601260">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527197C"/>
    <w:multiLevelType w:val="hybridMultilevel"/>
    <w:tmpl w:val="3A2C3BBC"/>
    <w:lvl w:ilvl="0" w:tplc="E5E4FB76">
      <w:start w:val="1"/>
      <w:numFmt w:val="decimal"/>
      <w:lvlText w:val="%1."/>
      <w:lvlJc w:val="left"/>
      <w:pPr>
        <w:tabs>
          <w:tab w:val="num" w:pos="540"/>
        </w:tabs>
        <w:ind w:left="540" w:hanging="360"/>
      </w:pPr>
      <w:rPr>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4A6900"/>
    <w:multiLevelType w:val="hybridMultilevel"/>
    <w:tmpl w:val="D23E0E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5"/>
  </w:num>
  <w:num w:numId="2">
    <w:abstractNumId w:val="32"/>
  </w:num>
  <w:num w:numId="3">
    <w:abstractNumId w:val="3"/>
  </w:num>
  <w:num w:numId="4">
    <w:abstractNumId w:val="1"/>
  </w:num>
  <w:num w:numId="5">
    <w:abstractNumId w:val="0"/>
  </w:num>
  <w:num w:numId="6">
    <w:abstractNumId w:val="28"/>
  </w:num>
  <w:num w:numId="7">
    <w:abstractNumId w:val="12"/>
  </w:num>
  <w:num w:numId="8">
    <w:abstractNumId w:val="14"/>
  </w:num>
  <w:num w:numId="9">
    <w:abstractNumId w:val="16"/>
  </w:num>
  <w:num w:numId="10">
    <w:abstractNumId w:val="10"/>
  </w:num>
  <w:num w:numId="11">
    <w:abstractNumId w:val="7"/>
  </w:num>
  <w:num w:numId="12">
    <w:abstractNumId w:val="18"/>
  </w:num>
  <w:num w:numId="13">
    <w:abstractNumId w:val="27"/>
  </w:num>
  <w:num w:numId="14">
    <w:abstractNumId w:val="19"/>
  </w:num>
  <w:num w:numId="15">
    <w:abstractNumId w:val="30"/>
  </w:num>
  <w:num w:numId="16">
    <w:abstractNumId w:val="13"/>
  </w:num>
  <w:num w:numId="17">
    <w:abstractNumId w:val="4"/>
  </w:num>
  <w:num w:numId="18">
    <w:abstractNumId w:val="25"/>
  </w:num>
  <w:num w:numId="19">
    <w:abstractNumId w:val="9"/>
  </w:num>
  <w:num w:numId="20">
    <w:abstractNumId w:val="2"/>
  </w:num>
  <w:num w:numId="21">
    <w:abstractNumId w:val="31"/>
  </w:num>
  <w:num w:numId="22">
    <w:abstractNumId w:val="15"/>
  </w:num>
  <w:num w:numId="23">
    <w:abstractNumId w:val="8"/>
  </w:num>
  <w:num w:numId="24">
    <w:abstractNumId w:val="29"/>
  </w:num>
  <w:num w:numId="25">
    <w:abstractNumId w:val="6"/>
  </w:num>
  <w:num w:numId="26">
    <w:abstractNumId w:val="21"/>
  </w:num>
  <w:num w:numId="27">
    <w:abstractNumId w:val="22"/>
  </w:num>
  <w:num w:numId="28">
    <w:abstractNumId w:val="23"/>
  </w:num>
  <w:num w:numId="29">
    <w:abstractNumId w:val="11"/>
  </w:num>
  <w:num w:numId="30">
    <w:abstractNumId w:val="20"/>
  </w:num>
  <w:num w:numId="31">
    <w:abstractNumId w:val="26"/>
  </w:num>
  <w:num w:numId="32">
    <w:abstractNumId w:val="17"/>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compat>
    <w:compatSetting w:name="compatibilityMode" w:uri="http://schemas.microsoft.com/office/word" w:val="12"/>
  </w:compat>
  <w:rsids>
    <w:rsidRoot w:val="003F47D7"/>
    <w:rsid w:val="000015D7"/>
    <w:rsid w:val="000021A9"/>
    <w:rsid w:val="00003304"/>
    <w:rsid w:val="000213EB"/>
    <w:rsid w:val="00035CF3"/>
    <w:rsid w:val="000363CC"/>
    <w:rsid w:val="00081C35"/>
    <w:rsid w:val="00084448"/>
    <w:rsid w:val="0008634B"/>
    <w:rsid w:val="00094538"/>
    <w:rsid w:val="00095CF7"/>
    <w:rsid w:val="000C31DD"/>
    <w:rsid w:val="000D60AD"/>
    <w:rsid w:val="000E3977"/>
    <w:rsid w:val="000E4BCE"/>
    <w:rsid w:val="000F0FD0"/>
    <w:rsid w:val="000F22FB"/>
    <w:rsid w:val="00101C54"/>
    <w:rsid w:val="001059A2"/>
    <w:rsid w:val="00111327"/>
    <w:rsid w:val="00114823"/>
    <w:rsid w:val="00120181"/>
    <w:rsid w:val="00134677"/>
    <w:rsid w:val="00147EC6"/>
    <w:rsid w:val="00154324"/>
    <w:rsid w:val="0015524A"/>
    <w:rsid w:val="00157D61"/>
    <w:rsid w:val="00165ADD"/>
    <w:rsid w:val="00171E1E"/>
    <w:rsid w:val="001728F0"/>
    <w:rsid w:val="0018026B"/>
    <w:rsid w:val="00181091"/>
    <w:rsid w:val="00187774"/>
    <w:rsid w:val="001907DA"/>
    <w:rsid w:val="001A0C66"/>
    <w:rsid w:val="001A4BCB"/>
    <w:rsid w:val="001C18D3"/>
    <w:rsid w:val="001D0680"/>
    <w:rsid w:val="001D0A50"/>
    <w:rsid w:val="001D2045"/>
    <w:rsid w:val="00207FCF"/>
    <w:rsid w:val="002146A1"/>
    <w:rsid w:val="00234733"/>
    <w:rsid w:val="00234F2A"/>
    <w:rsid w:val="00247595"/>
    <w:rsid w:val="00255936"/>
    <w:rsid w:val="00257AC8"/>
    <w:rsid w:val="002753E3"/>
    <w:rsid w:val="00280C1E"/>
    <w:rsid w:val="002855FE"/>
    <w:rsid w:val="002A2EE2"/>
    <w:rsid w:val="002A733D"/>
    <w:rsid w:val="002B7EED"/>
    <w:rsid w:val="002D18B3"/>
    <w:rsid w:val="002D1D5C"/>
    <w:rsid w:val="002D1F5A"/>
    <w:rsid w:val="002E2ABF"/>
    <w:rsid w:val="002E69FB"/>
    <w:rsid w:val="003063F6"/>
    <w:rsid w:val="003133EE"/>
    <w:rsid w:val="00313591"/>
    <w:rsid w:val="00321790"/>
    <w:rsid w:val="003275D7"/>
    <w:rsid w:val="00335CB8"/>
    <w:rsid w:val="00342AD4"/>
    <w:rsid w:val="00343017"/>
    <w:rsid w:val="00343286"/>
    <w:rsid w:val="00351066"/>
    <w:rsid w:val="00354E93"/>
    <w:rsid w:val="00356BFE"/>
    <w:rsid w:val="0036369D"/>
    <w:rsid w:val="0038083C"/>
    <w:rsid w:val="00381DC7"/>
    <w:rsid w:val="00381F67"/>
    <w:rsid w:val="003A1EEE"/>
    <w:rsid w:val="003C69C5"/>
    <w:rsid w:val="003D15F8"/>
    <w:rsid w:val="003F1BE8"/>
    <w:rsid w:val="003F21C7"/>
    <w:rsid w:val="003F47D7"/>
    <w:rsid w:val="003F605F"/>
    <w:rsid w:val="003F741E"/>
    <w:rsid w:val="00421336"/>
    <w:rsid w:val="00430C0E"/>
    <w:rsid w:val="004452CA"/>
    <w:rsid w:val="00450143"/>
    <w:rsid w:val="00461DBE"/>
    <w:rsid w:val="00461FD1"/>
    <w:rsid w:val="00472896"/>
    <w:rsid w:val="00473680"/>
    <w:rsid w:val="004740C0"/>
    <w:rsid w:val="004775CE"/>
    <w:rsid w:val="00480B43"/>
    <w:rsid w:val="00481CAE"/>
    <w:rsid w:val="0049461C"/>
    <w:rsid w:val="004A28B2"/>
    <w:rsid w:val="004A63DC"/>
    <w:rsid w:val="004B47BE"/>
    <w:rsid w:val="004D5E2D"/>
    <w:rsid w:val="004E3268"/>
    <w:rsid w:val="004E4408"/>
    <w:rsid w:val="004E4788"/>
    <w:rsid w:val="004E64A0"/>
    <w:rsid w:val="00503DFC"/>
    <w:rsid w:val="005076D5"/>
    <w:rsid w:val="0051434A"/>
    <w:rsid w:val="00530DB3"/>
    <w:rsid w:val="005348CB"/>
    <w:rsid w:val="00560174"/>
    <w:rsid w:val="005601D8"/>
    <w:rsid w:val="00571F17"/>
    <w:rsid w:val="00581478"/>
    <w:rsid w:val="0058285B"/>
    <w:rsid w:val="00594C55"/>
    <w:rsid w:val="005A2840"/>
    <w:rsid w:val="005A46AA"/>
    <w:rsid w:val="005A4B78"/>
    <w:rsid w:val="005B0B6A"/>
    <w:rsid w:val="005B1533"/>
    <w:rsid w:val="005B7058"/>
    <w:rsid w:val="005F08C9"/>
    <w:rsid w:val="005F5585"/>
    <w:rsid w:val="005F5D0A"/>
    <w:rsid w:val="00605426"/>
    <w:rsid w:val="00606EF5"/>
    <w:rsid w:val="00615AEC"/>
    <w:rsid w:val="0061679C"/>
    <w:rsid w:val="00616AFB"/>
    <w:rsid w:val="0062095E"/>
    <w:rsid w:val="00620FE2"/>
    <w:rsid w:val="00625273"/>
    <w:rsid w:val="006318EB"/>
    <w:rsid w:val="006514AB"/>
    <w:rsid w:val="006565CB"/>
    <w:rsid w:val="00656621"/>
    <w:rsid w:val="00662976"/>
    <w:rsid w:val="006636D6"/>
    <w:rsid w:val="00671ADD"/>
    <w:rsid w:val="00677D7B"/>
    <w:rsid w:val="006803A5"/>
    <w:rsid w:val="00696AC8"/>
    <w:rsid w:val="006A70B5"/>
    <w:rsid w:val="006D2F05"/>
    <w:rsid w:val="006D397F"/>
    <w:rsid w:val="006D4414"/>
    <w:rsid w:val="006D7798"/>
    <w:rsid w:val="006E5F4B"/>
    <w:rsid w:val="006E69DE"/>
    <w:rsid w:val="006E6F04"/>
    <w:rsid w:val="006F1188"/>
    <w:rsid w:val="006F1932"/>
    <w:rsid w:val="00722C97"/>
    <w:rsid w:val="00733C6A"/>
    <w:rsid w:val="007374E1"/>
    <w:rsid w:val="007459C0"/>
    <w:rsid w:val="0075585A"/>
    <w:rsid w:val="00774384"/>
    <w:rsid w:val="007778F0"/>
    <w:rsid w:val="00780B0A"/>
    <w:rsid w:val="00782E77"/>
    <w:rsid w:val="0078697E"/>
    <w:rsid w:val="0079353A"/>
    <w:rsid w:val="007B06BC"/>
    <w:rsid w:val="007C202F"/>
    <w:rsid w:val="007C58BA"/>
    <w:rsid w:val="00805895"/>
    <w:rsid w:val="0082229E"/>
    <w:rsid w:val="00831759"/>
    <w:rsid w:val="00831A38"/>
    <w:rsid w:val="00840E9E"/>
    <w:rsid w:val="008528E8"/>
    <w:rsid w:val="00864BBE"/>
    <w:rsid w:val="008753D6"/>
    <w:rsid w:val="0088345A"/>
    <w:rsid w:val="00886025"/>
    <w:rsid w:val="008B08AE"/>
    <w:rsid w:val="008B0DD5"/>
    <w:rsid w:val="008B2742"/>
    <w:rsid w:val="008B33FD"/>
    <w:rsid w:val="008C49DF"/>
    <w:rsid w:val="008D4363"/>
    <w:rsid w:val="008D72D6"/>
    <w:rsid w:val="008D7461"/>
    <w:rsid w:val="008E36C5"/>
    <w:rsid w:val="00903126"/>
    <w:rsid w:val="009063AC"/>
    <w:rsid w:val="009104CD"/>
    <w:rsid w:val="00912739"/>
    <w:rsid w:val="0092216F"/>
    <w:rsid w:val="009259A1"/>
    <w:rsid w:val="00930AD1"/>
    <w:rsid w:val="009469D1"/>
    <w:rsid w:val="009553AF"/>
    <w:rsid w:val="009617CD"/>
    <w:rsid w:val="00961E4D"/>
    <w:rsid w:val="00966B3A"/>
    <w:rsid w:val="009719FD"/>
    <w:rsid w:val="0097402E"/>
    <w:rsid w:val="009C03E6"/>
    <w:rsid w:val="009C194D"/>
    <w:rsid w:val="009C3B6B"/>
    <w:rsid w:val="009D5FE5"/>
    <w:rsid w:val="009F7D0D"/>
    <w:rsid w:val="00A0380C"/>
    <w:rsid w:val="00A0645B"/>
    <w:rsid w:val="00A06862"/>
    <w:rsid w:val="00A071A9"/>
    <w:rsid w:val="00A077B5"/>
    <w:rsid w:val="00A45483"/>
    <w:rsid w:val="00A61657"/>
    <w:rsid w:val="00A70758"/>
    <w:rsid w:val="00A9073E"/>
    <w:rsid w:val="00AA0D5E"/>
    <w:rsid w:val="00AA5AFF"/>
    <w:rsid w:val="00AB034A"/>
    <w:rsid w:val="00AB0EEE"/>
    <w:rsid w:val="00AC6A2C"/>
    <w:rsid w:val="00AC7284"/>
    <w:rsid w:val="00AD77E4"/>
    <w:rsid w:val="00AE519C"/>
    <w:rsid w:val="00AE5CD7"/>
    <w:rsid w:val="00AE720E"/>
    <w:rsid w:val="00AF0862"/>
    <w:rsid w:val="00AF31A8"/>
    <w:rsid w:val="00AF49A8"/>
    <w:rsid w:val="00B02B22"/>
    <w:rsid w:val="00B148C4"/>
    <w:rsid w:val="00B17195"/>
    <w:rsid w:val="00B2007B"/>
    <w:rsid w:val="00B23FFB"/>
    <w:rsid w:val="00B2586A"/>
    <w:rsid w:val="00B27453"/>
    <w:rsid w:val="00B42159"/>
    <w:rsid w:val="00B44702"/>
    <w:rsid w:val="00B45A82"/>
    <w:rsid w:val="00B46D20"/>
    <w:rsid w:val="00B53EF5"/>
    <w:rsid w:val="00B569C6"/>
    <w:rsid w:val="00B62AA7"/>
    <w:rsid w:val="00B66D95"/>
    <w:rsid w:val="00B66F28"/>
    <w:rsid w:val="00B76A43"/>
    <w:rsid w:val="00B94E1E"/>
    <w:rsid w:val="00BA7223"/>
    <w:rsid w:val="00BC0441"/>
    <w:rsid w:val="00BC3D3C"/>
    <w:rsid w:val="00BD180B"/>
    <w:rsid w:val="00BD3C87"/>
    <w:rsid w:val="00BE00DC"/>
    <w:rsid w:val="00BE1E65"/>
    <w:rsid w:val="00BE2789"/>
    <w:rsid w:val="00BF0560"/>
    <w:rsid w:val="00C02C4D"/>
    <w:rsid w:val="00C21C11"/>
    <w:rsid w:val="00C245AA"/>
    <w:rsid w:val="00C3448B"/>
    <w:rsid w:val="00C34518"/>
    <w:rsid w:val="00C47B73"/>
    <w:rsid w:val="00C47E92"/>
    <w:rsid w:val="00C7391B"/>
    <w:rsid w:val="00C76715"/>
    <w:rsid w:val="00C918A2"/>
    <w:rsid w:val="00CA0AB8"/>
    <w:rsid w:val="00CA0BCD"/>
    <w:rsid w:val="00CA2F7B"/>
    <w:rsid w:val="00CB3335"/>
    <w:rsid w:val="00CB5D09"/>
    <w:rsid w:val="00CC61BF"/>
    <w:rsid w:val="00CD0703"/>
    <w:rsid w:val="00CE78A2"/>
    <w:rsid w:val="00CF03EA"/>
    <w:rsid w:val="00CF3109"/>
    <w:rsid w:val="00CF3C22"/>
    <w:rsid w:val="00CF5E8C"/>
    <w:rsid w:val="00D01A07"/>
    <w:rsid w:val="00D11849"/>
    <w:rsid w:val="00D27DBE"/>
    <w:rsid w:val="00D30E54"/>
    <w:rsid w:val="00D410E7"/>
    <w:rsid w:val="00D56E70"/>
    <w:rsid w:val="00D60013"/>
    <w:rsid w:val="00D602A3"/>
    <w:rsid w:val="00D66205"/>
    <w:rsid w:val="00D71E22"/>
    <w:rsid w:val="00D725A6"/>
    <w:rsid w:val="00D75FF6"/>
    <w:rsid w:val="00DC20C2"/>
    <w:rsid w:val="00DD1454"/>
    <w:rsid w:val="00DD3ACC"/>
    <w:rsid w:val="00DE22BA"/>
    <w:rsid w:val="00DE3F49"/>
    <w:rsid w:val="00DE532B"/>
    <w:rsid w:val="00DE6CB0"/>
    <w:rsid w:val="00DF463A"/>
    <w:rsid w:val="00E01AE3"/>
    <w:rsid w:val="00E02F8E"/>
    <w:rsid w:val="00E06730"/>
    <w:rsid w:val="00E13A4A"/>
    <w:rsid w:val="00E14C8D"/>
    <w:rsid w:val="00E30E96"/>
    <w:rsid w:val="00E3767D"/>
    <w:rsid w:val="00E40FF4"/>
    <w:rsid w:val="00E439BC"/>
    <w:rsid w:val="00E51FB4"/>
    <w:rsid w:val="00E56CFE"/>
    <w:rsid w:val="00E67649"/>
    <w:rsid w:val="00E829DC"/>
    <w:rsid w:val="00E93DF0"/>
    <w:rsid w:val="00E96328"/>
    <w:rsid w:val="00E9676B"/>
    <w:rsid w:val="00E9697F"/>
    <w:rsid w:val="00EA7087"/>
    <w:rsid w:val="00EB7D6D"/>
    <w:rsid w:val="00EC18F6"/>
    <w:rsid w:val="00EC6695"/>
    <w:rsid w:val="00EF134E"/>
    <w:rsid w:val="00EF5E2E"/>
    <w:rsid w:val="00EF66E4"/>
    <w:rsid w:val="00EF7400"/>
    <w:rsid w:val="00F0004D"/>
    <w:rsid w:val="00F03F3E"/>
    <w:rsid w:val="00F10579"/>
    <w:rsid w:val="00F12F1C"/>
    <w:rsid w:val="00F15C63"/>
    <w:rsid w:val="00F268BD"/>
    <w:rsid w:val="00F35575"/>
    <w:rsid w:val="00F66100"/>
    <w:rsid w:val="00F9065F"/>
    <w:rsid w:val="00F9228B"/>
    <w:rsid w:val="00F97219"/>
    <w:rsid w:val="00FA1B22"/>
    <w:rsid w:val="00FA1D87"/>
    <w:rsid w:val="00FD3E54"/>
    <w:rsid w:val="00FD751B"/>
    <w:rsid w:val="00FD7819"/>
    <w:rsid w:val="00FE16F3"/>
    <w:rsid w:val="00FE2116"/>
    <w:rsid w:val="00FE5169"/>
    <w:rsid w:val="00FF60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5CB"/>
    <w:rPr>
      <w:sz w:val="24"/>
      <w:szCs w:val="24"/>
    </w:rPr>
  </w:style>
  <w:style w:type="paragraph" w:styleId="1">
    <w:name w:val="heading 1"/>
    <w:basedOn w:val="a"/>
    <w:next w:val="a"/>
    <w:link w:val="10"/>
    <w:qFormat/>
    <w:rsid w:val="001728F0"/>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1728F0"/>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1728F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03F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03304"/>
    <w:rPr>
      <w:rFonts w:ascii="Tahoma" w:hAnsi="Tahoma" w:cs="Tahoma"/>
      <w:sz w:val="16"/>
      <w:szCs w:val="16"/>
    </w:rPr>
  </w:style>
  <w:style w:type="character" w:customStyle="1" w:styleId="a5">
    <w:name w:val="Текст выноски Знак"/>
    <w:basedOn w:val="a0"/>
    <w:link w:val="a4"/>
    <w:uiPriority w:val="99"/>
    <w:semiHidden/>
    <w:rsid w:val="00003304"/>
    <w:rPr>
      <w:rFonts w:ascii="Tahoma" w:hAnsi="Tahoma" w:cs="Tahoma"/>
      <w:sz w:val="16"/>
      <w:szCs w:val="16"/>
    </w:rPr>
  </w:style>
  <w:style w:type="paragraph" w:styleId="a6">
    <w:name w:val="Normal (Web)"/>
    <w:basedOn w:val="a"/>
    <w:uiPriority w:val="99"/>
    <w:unhideWhenUsed/>
    <w:rsid w:val="00A077B5"/>
    <w:pPr>
      <w:spacing w:before="100" w:beforeAutospacing="1" w:after="100" w:afterAutospacing="1"/>
    </w:pPr>
  </w:style>
  <w:style w:type="table" w:customStyle="1" w:styleId="11">
    <w:name w:val="Светлая заливка1"/>
    <w:basedOn w:val="a1"/>
    <w:uiPriority w:val="60"/>
    <w:rsid w:val="00A077B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a0"/>
    <w:rsid w:val="00A077B5"/>
  </w:style>
  <w:style w:type="character" w:styleId="a7">
    <w:name w:val="Strong"/>
    <w:basedOn w:val="a0"/>
    <w:uiPriority w:val="22"/>
    <w:qFormat/>
    <w:rsid w:val="00A077B5"/>
    <w:rPr>
      <w:b/>
      <w:bCs/>
    </w:rPr>
  </w:style>
  <w:style w:type="character" w:styleId="a8">
    <w:name w:val="Hyperlink"/>
    <w:basedOn w:val="a0"/>
    <w:unhideWhenUsed/>
    <w:rsid w:val="00A077B5"/>
    <w:rPr>
      <w:color w:val="0000FF"/>
      <w:u w:val="single"/>
    </w:rPr>
  </w:style>
  <w:style w:type="paragraph" w:styleId="a9">
    <w:name w:val="List Paragraph"/>
    <w:basedOn w:val="a"/>
    <w:qFormat/>
    <w:rsid w:val="00356BFE"/>
    <w:pPr>
      <w:ind w:left="720"/>
      <w:contextualSpacing/>
    </w:pPr>
  </w:style>
  <w:style w:type="paragraph" w:styleId="aa">
    <w:name w:val="Body Text Indent"/>
    <w:basedOn w:val="a"/>
    <w:link w:val="ab"/>
    <w:uiPriority w:val="99"/>
    <w:unhideWhenUsed/>
    <w:rsid w:val="00356BFE"/>
    <w:pPr>
      <w:spacing w:after="120" w:line="276" w:lineRule="auto"/>
      <w:ind w:left="283"/>
    </w:pPr>
    <w:rPr>
      <w:rFonts w:ascii="Calibri" w:hAnsi="Calibri"/>
      <w:sz w:val="22"/>
      <w:szCs w:val="22"/>
    </w:rPr>
  </w:style>
  <w:style w:type="character" w:customStyle="1" w:styleId="ab">
    <w:name w:val="Основной текст с отступом Знак"/>
    <w:basedOn w:val="a0"/>
    <w:link w:val="aa"/>
    <w:uiPriority w:val="99"/>
    <w:rsid w:val="00356BFE"/>
    <w:rPr>
      <w:rFonts w:ascii="Calibri" w:hAnsi="Calibri"/>
      <w:sz w:val="22"/>
      <w:szCs w:val="22"/>
    </w:rPr>
  </w:style>
  <w:style w:type="paragraph" w:customStyle="1" w:styleId="TableContents">
    <w:name w:val="Table Contents"/>
    <w:basedOn w:val="a"/>
    <w:rsid w:val="00356BFE"/>
    <w:pPr>
      <w:widowControl w:val="0"/>
      <w:suppressAutoHyphens/>
      <w:jc w:val="center"/>
    </w:pPr>
    <w:rPr>
      <w:rFonts w:eastAsia="Andale Sans UI"/>
      <w:kern w:val="2"/>
      <w:lang w:eastAsia="ar-SA"/>
    </w:rPr>
  </w:style>
  <w:style w:type="paragraph" w:customStyle="1" w:styleId="Style5">
    <w:name w:val="Style5"/>
    <w:basedOn w:val="a"/>
    <w:rsid w:val="00356BFE"/>
    <w:pPr>
      <w:widowControl w:val="0"/>
      <w:autoSpaceDE w:val="0"/>
      <w:autoSpaceDN w:val="0"/>
      <w:adjustRightInd w:val="0"/>
      <w:spacing w:line="317" w:lineRule="exact"/>
      <w:ind w:firstLine="350"/>
      <w:jc w:val="both"/>
    </w:pPr>
  </w:style>
  <w:style w:type="paragraph" w:styleId="ac">
    <w:name w:val="Body Text"/>
    <w:basedOn w:val="a"/>
    <w:link w:val="ad"/>
    <w:rsid w:val="00356BFE"/>
    <w:pPr>
      <w:spacing w:after="120"/>
    </w:pPr>
  </w:style>
  <w:style w:type="character" w:customStyle="1" w:styleId="ad">
    <w:name w:val="Основной текст Знак"/>
    <w:basedOn w:val="a0"/>
    <w:link w:val="ac"/>
    <w:rsid w:val="00356BFE"/>
    <w:rPr>
      <w:sz w:val="24"/>
      <w:szCs w:val="24"/>
    </w:rPr>
  </w:style>
  <w:style w:type="paragraph" w:customStyle="1" w:styleId="ParagraphStyle">
    <w:name w:val="Paragraph Style"/>
    <w:rsid w:val="00356BFE"/>
    <w:pPr>
      <w:autoSpaceDE w:val="0"/>
      <w:autoSpaceDN w:val="0"/>
      <w:adjustRightInd w:val="0"/>
    </w:pPr>
    <w:rPr>
      <w:rFonts w:ascii="Arial" w:eastAsia="Calibri" w:hAnsi="Arial" w:cs="Arial"/>
      <w:sz w:val="24"/>
      <w:szCs w:val="24"/>
      <w:lang w:eastAsia="en-US"/>
    </w:rPr>
  </w:style>
  <w:style w:type="paragraph" w:customStyle="1" w:styleId="c5">
    <w:name w:val="c5"/>
    <w:basedOn w:val="a"/>
    <w:rsid w:val="00CB5D09"/>
    <w:pPr>
      <w:spacing w:before="100" w:beforeAutospacing="1" w:after="100" w:afterAutospacing="1"/>
    </w:pPr>
  </w:style>
  <w:style w:type="character" w:customStyle="1" w:styleId="c36">
    <w:name w:val="c36"/>
    <w:basedOn w:val="a0"/>
    <w:rsid w:val="00CB5D09"/>
  </w:style>
  <w:style w:type="paragraph" w:customStyle="1" w:styleId="c10">
    <w:name w:val="c10"/>
    <w:basedOn w:val="a"/>
    <w:rsid w:val="00CB5D09"/>
    <w:pPr>
      <w:spacing w:before="100" w:beforeAutospacing="1" w:after="100" w:afterAutospacing="1"/>
    </w:pPr>
  </w:style>
  <w:style w:type="character" w:customStyle="1" w:styleId="c54">
    <w:name w:val="c54"/>
    <w:basedOn w:val="a0"/>
    <w:rsid w:val="00CB5D09"/>
  </w:style>
  <w:style w:type="character" w:customStyle="1" w:styleId="c0">
    <w:name w:val="c0"/>
    <w:basedOn w:val="a0"/>
    <w:rsid w:val="00CB5D09"/>
  </w:style>
  <w:style w:type="paragraph" w:customStyle="1" w:styleId="c57">
    <w:name w:val="c57"/>
    <w:basedOn w:val="a"/>
    <w:rsid w:val="00CB5D09"/>
    <w:pPr>
      <w:spacing w:before="100" w:beforeAutospacing="1" w:after="100" w:afterAutospacing="1"/>
    </w:pPr>
  </w:style>
  <w:style w:type="paragraph" w:customStyle="1" w:styleId="c20">
    <w:name w:val="c20"/>
    <w:basedOn w:val="a"/>
    <w:rsid w:val="00CB5D09"/>
    <w:pPr>
      <w:spacing w:before="100" w:beforeAutospacing="1" w:after="100" w:afterAutospacing="1"/>
    </w:pPr>
  </w:style>
  <w:style w:type="character" w:customStyle="1" w:styleId="c24">
    <w:name w:val="c24"/>
    <w:basedOn w:val="a0"/>
    <w:rsid w:val="00CB5D09"/>
  </w:style>
  <w:style w:type="character" w:customStyle="1" w:styleId="10">
    <w:name w:val="Заголовок 1 Знак"/>
    <w:basedOn w:val="a0"/>
    <w:link w:val="1"/>
    <w:rsid w:val="001728F0"/>
    <w:rPr>
      <w:rFonts w:ascii="Cambria" w:hAnsi="Cambria"/>
      <w:b/>
      <w:bCs/>
      <w:color w:val="365F91"/>
      <w:sz w:val="28"/>
      <w:szCs w:val="28"/>
    </w:rPr>
  </w:style>
  <w:style w:type="character" w:customStyle="1" w:styleId="30">
    <w:name w:val="Заголовок 3 Знак"/>
    <w:basedOn w:val="a0"/>
    <w:link w:val="3"/>
    <w:semiHidden/>
    <w:rsid w:val="001728F0"/>
    <w:rPr>
      <w:rFonts w:ascii="Cambria" w:hAnsi="Cambria"/>
      <w:b/>
      <w:bCs/>
      <w:sz w:val="26"/>
      <w:szCs w:val="26"/>
    </w:rPr>
  </w:style>
  <w:style w:type="character" w:customStyle="1" w:styleId="40">
    <w:name w:val="Заголовок 4 Знак"/>
    <w:basedOn w:val="a0"/>
    <w:link w:val="4"/>
    <w:semiHidden/>
    <w:rsid w:val="001728F0"/>
    <w:rPr>
      <w:rFonts w:ascii="Calibri" w:hAnsi="Calibri"/>
      <w:b/>
      <w:bCs/>
      <w:sz w:val="28"/>
      <w:szCs w:val="28"/>
    </w:rPr>
  </w:style>
  <w:style w:type="paragraph" w:customStyle="1" w:styleId="c2">
    <w:name w:val="c2"/>
    <w:basedOn w:val="a"/>
    <w:rsid w:val="001728F0"/>
    <w:pPr>
      <w:spacing w:before="100" w:beforeAutospacing="1" w:after="100" w:afterAutospacing="1"/>
    </w:pPr>
  </w:style>
  <w:style w:type="character" w:customStyle="1" w:styleId="c1">
    <w:name w:val="c1"/>
    <w:basedOn w:val="a0"/>
    <w:rsid w:val="001728F0"/>
  </w:style>
  <w:style w:type="character" w:customStyle="1" w:styleId="c1c3">
    <w:name w:val="c1 c3"/>
    <w:basedOn w:val="a0"/>
    <w:rsid w:val="001728F0"/>
  </w:style>
  <w:style w:type="paragraph" w:customStyle="1" w:styleId="c3">
    <w:name w:val="c3"/>
    <w:basedOn w:val="a"/>
    <w:rsid w:val="001728F0"/>
    <w:pPr>
      <w:spacing w:before="100" w:beforeAutospacing="1" w:after="100" w:afterAutospacing="1"/>
    </w:pPr>
  </w:style>
  <w:style w:type="character" w:customStyle="1" w:styleId="c17c16">
    <w:name w:val="c17 c16"/>
    <w:basedOn w:val="a0"/>
    <w:rsid w:val="001728F0"/>
  </w:style>
  <w:style w:type="character" w:customStyle="1" w:styleId="c7">
    <w:name w:val="c7"/>
    <w:basedOn w:val="a0"/>
    <w:rsid w:val="001728F0"/>
  </w:style>
  <w:style w:type="paragraph" w:customStyle="1" w:styleId="c2c25">
    <w:name w:val="c2 c25"/>
    <w:basedOn w:val="a"/>
    <w:rsid w:val="001728F0"/>
    <w:pPr>
      <w:spacing w:before="100" w:beforeAutospacing="1" w:after="100" w:afterAutospacing="1"/>
    </w:pPr>
  </w:style>
  <w:style w:type="character" w:customStyle="1" w:styleId="c7c16">
    <w:name w:val="c7 c16"/>
    <w:basedOn w:val="a0"/>
    <w:rsid w:val="001728F0"/>
  </w:style>
  <w:style w:type="paragraph" w:customStyle="1" w:styleId="c15c8">
    <w:name w:val="c15 c8"/>
    <w:basedOn w:val="a"/>
    <w:rsid w:val="001728F0"/>
    <w:pPr>
      <w:spacing w:before="100" w:beforeAutospacing="1" w:after="100" w:afterAutospacing="1"/>
    </w:pPr>
  </w:style>
  <w:style w:type="character" w:customStyle="1" w:styleId="c7c28">
    <w:name w:val="c7 c28"/>
    <w:basedOn w:val="a0"/>
    <w:rsid w:val="001728F0"/>
  </w:style>
  <w:style w:type="paragraph" w:customStyle="1" w:styleId="c8c11">
    <w:name w:val="c8 c11"/>
    <w:basedOn w:val="a"/>
    <w:rsid w:val="001728F0"/>
    <w:pPr>
      <w:spacing w:before="100" w:beforeAutospacing="1" w:after="100" w:afterAutospacing="1"/>
    </w:pPr>
  </w:style>
  <w:style w:type="paragraph" w:customStyle="1" w:styleId="c8c25">
    <w:name w:val="c8 c25"/>
    <w:basedOn w:val="a"/>
    <w:rsid w:val="001728F0"/>
    <w:pPr>
      <w:spacing w:before="100" w:beforeAutospacing="1" w:after="100" w:afterAutospacing="1"/>
    </w:pPr>
  </w:style>
  <w:style w:type="character" w:customStyle="1" w:styleId="c16c17">
    <w:name w:val="c16 c17"/>
    <w:basedOn w:val="a0"/>
    <w:rsid w:val="001728F0"/>
  </w:style>
  <w:style w:type="paragraph" w:customStyle="1" w:styleId="c8c15">
    <w:name w:val="c8 c15"/>
    <w:basedOn w:val="a"/>
    <w:rsid w:val="001728F0"/>
    <w:pPr>
      <w:spacing w:before="100" w:beforeAutospacing="1" w:after="100" w:afterAutospacing="1"/>
    </w:pPr>
  </w:style>
  <w:style w:type="paragraph" w:customStyle="1" w:styleId="c8c20">
    <w:name w:val="c8 c20"/>
    <w:basedOn w:val="a"/>
    <w:rsid w:val="001728F0"/>
    <w:pPr>
      <w:spacing w:before="100" w:beforeAutospacing="1" w:after="100" w:afterAutospacing="1"/>
    </w:pPr>
  </w:style>
  <w:style w:type="paragraph" w:styleId="ae">
    <w:name w:val="header"/>
    <w:basedOn w:val="a"/>
    <w:link w:val="af"/>
    <w:rsid w:val="001728F0"/>
    <w:pPr>
      <w:tabs>
        <w:tab w:val="center" w:pos="4677"/>
        <w:tab w:val="right" w:pos="9355"/>
      </w:tabs>
    </w:pPr>
  </w:style>
  <w:style w:type="character" w:customStyle="1" w:styleId="af">
    <w:name w:val="Верхний колонтитул Знак"/>
    <w:basedOn w:val="a0"/>
    <w:link w:val="ae"/>
    <w:rsid w:val="001728F0"/>
    <w:rPr>
      <w:sz w:val="24"/>
      <w:szCs w:val="24"/>
    </w:rPr>
  </w:style>
  <w:style w:type="character" w:styleId="af0">
    <w:name w:val="page number"/>
    <w:basedOn w:val="a0"/>
    <w:rsid w:val="001728F0"/>
  </w:style>
  <w:style w:type="character" w:customStyle="1" w:styleId="apple-style-span">
    <w:name w:val="apple-style-span"/>
    <w:rsid w:val="001728F0"/>
  </w:style>
  <w:style w:type="paragraph" w:customStyle="1" w:styleId="12">
    <w:name w:val="Абзац списка1"/>
    <w:basedOn w:val="a"/>
    <w:rsid w:val="001728F0"/>
    <w:pPr>
      <w:ind w:left="720"/>
      <w:contextualSpacing/>
    </w:pPr>
    <w:rPr>
      <w:szCs w:val="22"/>
      <w:lang w:eastAsia="en-US"/>
    </w:rPr>
  </w:style>
  <w:style w:type="character" w:customStyle="1" w:styleId="13">
    <w:name w:val="Заголовок №1_"/>
    <w:basedOn w:val="a0"/>
    <w:link w:val="14"/>
    <w:rsid w:val="001728F0"/>
    <w:rPr>
      <w:b/>
      <w:bCs/>
      <w:sz w:val="28"/>
      <w:szCs w:val="28"/>
      <w:shd w:val="clear" w:color="auto" w:fill="FFFFFF"/>
    </w:rPr>
  </w:style>
  <w:style w:type="paragraph" w:customStyle="1" w:styleId="14">
    <w:name w:val="Заголовок №1"/>
    <w:basedOn w:val="a"/>
    <w:link w:val="13"/>
    <w:rsid w:val="001728F0"/>
    <w:pPr>
      <w:shd w:val="clear" w:color="auto" w:fill="FFFFFF"/>
      <w:spacing w:after="780" w:line="360" w:lineRule="exact"/>
      <w:outlineLvl w:val="0"/>
    </w:pPr>
    <w:rPr>
      <w:b/>
      <w:bCs/>
      <w:sz w:val="28"/>
      <w:szCs w:val="28"/>
    </w:rPr>
  </w:style>
  <w:style w:type="character" w:styleId="af1">
    <w:name w:val="Emphasis"/>
    <w:basedOn w:val="a0"/>
    <w:uiPriority w:val="20"/>
    <w:qFormat/>
    <w:rsid w:val="00831759"/>
    <w:rPr>
      <w:i/>
      <w:iCs/>
    </w:rPr>
  </w:style>
  <w:style w:type="character" w:customStyle="1" w:styleId="c4">
    <w:name w:val="c4"/>
    <w:basedOn w:val="a0"/>
    <w:rsid w:val="0079353A"/>
  </w:style>
  <w:style w:type="character" w:customStyle="1" w:styleId="c6">
    <w:name w:val="c6"/>
    <w:basedOn w:val="a0"/>
    <w:rsid w:val="0079353A"/>
  </w:style>
  <w:style w:type="character" w:customStyle="1" w:styleId="c25">
    <w:name w:val="c25"/>
    <w:basedOn w:val="a0"/>
    <w:rsid w:val="007935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1989">
      <w:bodyDiv w:val="1"/>
      <w:marLeft w:val="0"/>
      <w:marRight w:val="0"/>
      <w:marTop w:val="0"/>
      <w:marBottom w:val="0"/>
      <w:divBdr>
        <w:top w:val="none" w:sz="0" w:space="0" w:color="auto"/>
        <w:left w:val="none" w:sz="0" w:space="0" w:color="auto"/>
        <w:bottom w:val="none" w:sz="0" w:space="0" w:color="auto"/>
        <w:right w:val="none" w:sz="0" w:space="0" w:color="auto"/>
      </w:divBdr>
    </w:div>
    <w:div w:id="310796938">
      <w:bodyDiv w:val="1"/>
      <w:marLeft w:val="0"/>
      <w:marRight w:val="0"/>
      <w:marTop w:val="0"/>
      <w:marBottom w:val="0"/>
      <w:divBdr>
        <w:top w:val="none" w:sz="0" w:space="0" w:color="auto"/>
        <w:left w:val="none" w:sz="0" w:space="0" w:color="auto"/>
        <w:bottom w:val="none" w:sz="0" w:space="0" w:color="auto"/>
        <w:right w:val="none" w:sz="0" w:space="0" w:color="auto"/>
      </w:divBdr>
    </w:div>
    <w:div w:id="402919375">
      <w:bodyDiv w:val="1"/>
      <w:marLeft w:val="0"/>
      <w:marRight w:val="0"/>
      <w:marTop w:val="0"/>
      <w:marBottom w:val="0"/>
      <w:divBdr>
        <w:top w:val="none" w:sz="0" w:space="0" w:color="auto"/>
        <w:left w:val="none" w:sz="0" w:space="0" w:color="auto"/>
        <w:bottom w:val="none" w:sz="0" w:space="0" w:color="auto"/>
        <w:right w:val="none" w:sz="0" w:space="0" w:color="auto"/>
      </w:divBdr>
    </w:div>
    <w:div w:id="406879578">
      <w:bodyDiv w:val="1"/>
      <w:marLeft w:val="0"/>
      <w:marRight w:val="0"/>
      <w:marTop w:val="0"/>
      <w:marBottom w:val="0"/>
      <w:divBdr>
        <w:top w:val="none" w:sz="0" w:space="0" w:color="auto"/>
        <w:left w:val="none" w:sz="0" w:space="0" w:color="auto"/>
        <w:bottom w:val="none" w:sz="0" w:space="0" w:color="auto"/>
        <w:right w:val="none" w:sz="0" w:space="0" w:color="auto"/>
      </w:divBdr>
    </w:div>
    <w:div w:id="738140983">
      <w:bodyDiv w:val="1"/>
      <w:marLeft w:val="0"/>
      <w:marRight w:val="0"/>
      <w:marTop w:val="0"/>
      <w:marBottom w:val="0"/>
      <w:divBdr>
        <w:top w:val="none" w:sz="0" w:space="0" w:color="auto"/>
        <w:left w:val="none" w:sz="0" w:space="0" w:color="auto"/>
        <w:bottom w:val="none" w:sz="0" w:space="0" w:color="auto"/>
        <w:right w:val="none" w:sz="0" w:space="0" w:color="auto"/>
      </w:divBdr>
    </w:div>
    <w:div w:id="776099395">
      <w:bodyDiv w:val="1"/>
      <w:marLeft w:val="0"/>
      <w:marRight w:val="0"/>
      <w:marTop w:val="0"/>
      <w:marBottom w:val="0"/>
      <w:divBdr>
        <w:top w:val="none" w:sz="0" w:space="0" w:color="auto"/>
        <w:left w:val="none" w:sz="0" w:space="0" w:color="auto"/>
        <w:bottom w:val="none" w:sz="0" w:space="0" w:color="auto"/>
        <w:right w:val="none" w:sz="0" w:space="0" w:color="auto"/>
      </w:divBdr>
    </w:div>
    <w:div w:id="800002843">
      <w:bodyDiv w:val="1"/>
      <w:marLeft w:val="0"/>
      <w:marRight w:val="0"/>
      <w:marTop w:val="0"/>
      <w:marBottom w:val="0"/>
      <w:divBdr>
        <w:top w:val="none" w:sz="0" w:space="0" w:color="auto"/>
        <w:left w:val="none" w:sz="0" w:space="0" w:color="auto"/>
        <w:bottom w:val="none" w:sz="0" w:space="0" w:color="auto"/>
        <w:right w:val="none" w:sz="0" w:space="0" w:color="auto"/>
      </w:divBdr>
    </w:div>
    <w:div w:id="891772808">
      <w:bodyDiv w:val="1"/>
      <w:marLeft w:val="0"/>
      <w:marRight w:val="0"/>
      <w:marTop w:val="0"/>
      <w:marBottom w:val="0"/>
      <w:divBdr>
        <w:top w:val="none" w:sz="0" w:space="0" w:color="auto"/>
        <w:left w:val="none" w:sz="0" w:space="0" w:color="auto"/>
        <w:bottom w:val="none" w:sz="0" w:space="0" w:color="auto"/>
        <w:right w:val="none" w:sz="0" w:space="0" w:color="auto"/>
      </w:divBdr>
    </w:div>
    <w:div w:id="949164196">
      <w:bodyDiv w:val="1"/>
      <w:marLeft w:val="0"/>
      <w:marRight w:val="0"/>
      <w:marTop w:val="0"/>
      <w:marBottom w:val="0"/>
      <w:divBdr>
        <w:top w:val="none" w:sz="0" w:space="0" w:color="auto"/>
        <w:left w:val="none" w:sz="0" w:space="0" w:color="auto"/>
        <w:bottom w:val="none" w:sz="0" w:space="0" w:color="auto"/>
        <w:right w:val="none" w:sz="0" w:space="0" w:color="auto"/>
      </w:divBdr>
    </w:div>
    <w:div w:id="986476713">
      <w:bodyDiv w:val="1"/>
      <w:marLeft w:val="0"/>
      <w:marRight w:val="0"/>
      <w:marTop w:val="0"/>
      <w:marBottom w:val="0"/>
      <w:divBdr>
        <w:top w:val="none" w:sz="0" w:space="0" w:color="auto"/>
        <w:left w:val="none" w:sz="0" w:space="0" w:color="auto"/>
        <w:bottom w:val="none" w:sz="0" w:space="0" w:color="auto"/>
        <w:right w:val="none" w:sz="0" w:space="0" w:color="auto"/>
      </w:divBdr>
    </w:div>
    <w:div w:id="1246840058">
      <w:bodyDiv w:val="1"/>
      <w:marLeft w:val="0"/>
      <w:marRight w:val="0"/>
      <w:marTop w:val="0"/>
      <w:marBottom w:val="0"/>
      <w:divBdr>
        <w:top w:val="none" w:sz="0" w:space="0" w:color="auto"/>
        <w:left w:val="none" w:sz="0" w:space="0" w:color="auto"/>
        <w:bottom w:val="none" w:sz="0" w:space="0" w:color="auto"/>
        <w:right w:val="none" w:sz="0" w:space="0" w:color="auto"/>
      </w:divBdr>
    </w:div>
    <w:div w:id="1426610719">
      <w:bodyDiv w:val="1"/>
      <w:marLeft w:val="0"/>
      <w:marRight w:val="0"/>
      <w:marTop w:val="0"/>
      <w:marBottom w:val="0"/>
      <w:divBdr>
        <w:top w:val="none" w:sz="0" w:space="0" w:color="auto"/>
        <w:left w:val="none" w:sz="0" w:space="0" w:color="auto"/>
        <w:bottom w:val="none" w:sz="0" w:space="0" w:color="auto"/>
        <w:right w:val="none" w:sz="0" w:space="0" w:color="auto"/>
      </w:divBdr>
    </w:div>
    <w:div w:id="1433668371">
      <w:bodyDiv w:val="1"/>
      <w:marLeft w:val="0"/>
      <w:marRight w:val="0"/>
      <w:marTop w:val="0"/>
      <w:marBottom w:val="0"/>
      <w:divBdr>
        <w:top w:val="none" w:sz="0" w:space="0" w:color="auto"/>
        <w:left w:val="none" w:sz="0" w:space="0" w:color="auto"/>
        <w:bottom w:val="none" w:sz="0" w:space="0" w:color="auto"/>
        <w:right w:val="none" w:sz="0" w:space="0" w:color="auto"/>
      </w:divBdr>
    </w:div>
    <w:div w:id="1491290298">
      <w:bodyDiv w:val="1"/>
      <w:marLeft w:val="0"/>
      <w:marRight w:val="0"/>
      <w:marTop w:val="0"/>
      <w:marBottom w:val="0"/>
      <w:divBdr>
        <w:top w:val="none" w:sz="0" w:space="0" w:color="auto"/>
        <w:left w:val="none" w:sz="0" w:space="0" w:color="auto"/>
        <w:bottom w:val="none" w:sz="0" w:space="0" w:color="auto"/>
        <w:right w:val="none" w:sz="0" w:space="0" w:color="auto"/>
      </w:divBdr>
    </w:div>
    <w:div w:id="1497459410">
      <w:bodyDiv w:val="1"/>
      <w:marLeft w:val="0"/>
      <w:marRight w:val="0"/>
      <w:marTop w:val="0"/>
      <w:marBottom w:val="0"/>
      <w:divBdr>
        <w:top w:val="none" w:sz="0" w:space="0" w:color="auto"/>
        <w:left w:val="none" w:sz="0" w:space="0" w:color="auto"/>
        <w:bottom w:val="none" w:sz="0" w:space="0" w:color="auto"/>
        <w:right w:val="none" w:sz="0" w:space="0" w:color="auto"/>
      </w:divBdr>
    </w:div>
    <w:div w:id="1733650450">
      <w:bodyDiv w:val="1"/>
      <w:marLeft w:val="0"/>
      <w:marRight w:val="0"/>
      <w:marTop w:val="0"/>
      <w:marBottom w:val="0"/>
      <w:divBdr>
        <w:top w:val="none" w:sz="0" w:space="0" w:color="auto"/>
        <w:left w:val="none" w:sz="0" w:space="0" w:color="auto"/>
        <w:bottom w:val="none" w:sz="0" w:space="0" w:color="auto"/>
        <w:right w:val="none" w:sz="0" w:space="0" w:color="auto"/>
      </w:divBdr>
    </w:div>
    <w:div w:id="1751922415">
      <w:bodyDiv w:val="1"/>
      <w:marLeft w:val="0"/>
      <w:marRight w:val="0"/>
      <w:marTop w:val="0"/>
      <w:marBottom w:val="0"/>
      <w:divBdr>
        <w:top w:val="none" w:sz="0" w:space="0" w:color="auto"/>
        <w:left w:val="none" w:sz="0" w:space="0" w:color="auto"/>
        <w:bottom w:val="none" w:sz="0" w:space="0" w:color="auto"/>
        <w:right w:val="none" w:sz="0" w:space="0" w:color="auto"/>
      </w:divBdr>
    </w:div>
    <w:div w:id="1850287296">
      <w:bodyDiv w:val="1"/>
      <w:marLeft w:val="0"/>
      <w:marRight w:val="0"/>
      <w:marTop w:val="0"/>
      <w:marBottom w:val="0"/>
      <w:divBdr>
        <w:top w:val="none" w:sz="0" w:space="0" w:color="auto"/>
        <w:left w:val="none" w:sz="0" w:space="0" w:color="auto"/>
        <w:bottom w:val="none" w:sz="0" w:space="0" w:color="auto"/>
        <w:right w:val="none" w:sz="0" w:space="0" w:color="auto"/>
      </w:divBdr>
    </w:div>
    <w:div w:id="205927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1F0FD-DAE6-436F-8522-28C58C7E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22</Pages>
  <Words>8029</Words>
  <Characters>45766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МОУ Новоандреевская средняя общеобразовательная школа</vt:lpstr>
    </vt:vector>
  </TitlesOfParts>
  <Company>Школа</Company>
  <LinksUpToDate>false</LinksUpToDate>
  <CharactersWithSpaces>53688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МОУ Новоандреевская средняя общеобразовательная школа</dc:title>
  <dc:subject/>
  <dc:creator>Комп </dc:creator>
  <cp:keywords/>
  <dc:description/>
  <cp:lastModifiedBy>1</cp:lastModifiedBy>
  <cp:revision>99</cp:revision>
  <cp:lastPrinted>2015-09-23T05:58:00Z</cp:lastPrinted>
  <dcterms:created xsi:type="dcterms:W3CDTF">2013-09-26T10:19:00Z</dcterms:created>
  <dcterms:modified xsi:type="dcterms:W3CDTF">2019-04-25T06:10:00Z</dcterms:modified>
</cp:coreProperties>
</file>